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212"/>
        <w:gridCol w:w="3212"/>
        <w:gridCol w:w="3212"/>
      </w:tblGrid>
      <w:tr w:rsidR="00A50FD3">
        <w:trPr>
          <w:trHeight w:val="141"/>
        </w:trPr>
        <w:tc>
          <w:tcPr>
            <w:tcW w:w="96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widowControl w:val="0"/>
              <w:ind w:left="-84" w:right="-96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МИНИСТЕРСТВО ОБРАЗОВАНИЯ ТУЛЬСКОЙ ОБЛАСТИ</w:t>
            </w:r>
          </w:p>
        </w:tc>
      </w:tr>
      <w:tr w:rsidR="00A50FD3">
        <w:trPr>
          <w:trHeight w:val="141"/>
        </w:trPr>
        <w:tc>
          <w:tcPr>
            <w:tcW w:w="96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>
            <w:pPr>
              <w:widowControl w:val="0"/>
              <w:ind w:left="-84" w:right="-96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50FD3">
        <w:trPr>
          <w:trHeight w:val="141"/>
        </w:trPr>
        <w:tc>
          <w:tcPr>
            <w:tcW w:w="96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widowControl w:val="0"/>
              <w:ind w:left="-84" w:right="-96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МИНИСТЕРСТВО ТРУДА И СОЦИАЛЬНОЙ ЗАЩИТЫ</w:t>
            </w:r>
          </w:p>
          <w:p w:rsidR="00A50FD3" w:rsidRDefault="00284E47">
            <w:pPr>
              <w:widowControl w:val="0"/>
              <w:ind w:left="-84" w:right="-96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ТУЛЬСКОЙ ОБЛАСТИ</w:t>
            </w:r>
          </w:p>
        </w:tc>
      </w:tr>
      <w:tr w:rsidR="00A50FD3">
        <w:trPr>
          <w:trHeight w:val="141"/>
        </w:trPr>
        <w:tc>
          <w:tcPr>
            <w:tcW w:w="96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>
            <w:pPr>
              <w:widowControl w:val="0"/>
              <w:ind w:left="-84" w:right="-96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50FD3">
        <w:trPr>
          <w:trHeight w:val="141"/>
        </w:trPr>
        <w:tc>
          <w:tcPr>
            <w:tcW w:w="96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widowControl w:val="0"/>
              <w:jc w:val="center"/>
              <w:rPr>
                <w:rFonts w:ascii="PT Astra Serif" w:hAnsi="PT Astra Serif"/>
                <w:b/>
                <w:spacing w:val="70"/>
                <w:sz w:val="28"/>
              </w:rPr>
            </w:pPr>
            <w:r>
              <w:rPr>
                <w:rFonts w:ascii="PT Astra Serif" w:hAnsi="PT Astra Serif"/>
                <w:b/>
                <w:spacing w:val="70"/>
                <w:sz w:val="28"/>
              </w:rPr>
              <w:t>ПРИКАЗ</w:t>
            </w:r>
          </w:p>
        </w:tc>
      </w:tr>
      <w:tr w:rsidR="00A50FD3">
        <w:trPr>
          <w:trHeight w:val="141"/>
        </w:trPr>
        <w:tc>
          <w:tcPr>
            <w:tcW w:w="96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50FD3">
        <w:trPr>
          <w:trHeight w:val="141"/>
        </w:trPr>
        <w:tc>
          <w:tcPr>
            <w:tcW w:w="963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50FD3">
        <w:trPr>
          <w:trHeight w:val="141"/>
        </w:trPr>
        <w:tc>
          <w:tcPr>
            <w:tcW w:w="3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bookmarkStart w:id="0" w:name="REG_DATA"/>
            <w:r>
              <w:rPr>
                <w:rFonts w:ascii="PT Astra Serif" w:hAnsi="PT Astra Serif"/>
                <w:b/>
                <w:sz w:val="28"/>
              </w:rPr>
              <w:t xml:space="preserve"> </w:t>
            </w:r>
            <w:bookmarkEnd w:id="0"/>
          </w:p>
        </w:tc>
        <w:tc>
          <w:tcPr>
            <w:tcW w:w="3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>
            <w:pPr>
              <w:widowControl w:val="0"/>
              <w:spacing w:line="22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32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 xml:space="preserve">№ </w:t>
            </w:r>
            <w:bookmarkStart w:id="1" w:name="REG_NOMER"/>
            <w:r>
              <w:rPr>
                <w:rFonts w:ascii="PT Astra Serif" w:hAnsi="PT Astra Serif"/>
                <w:b/>
                <w:sz w:val="28"/>
                <w:u w:val="single"/>
              </w:rPr>
              <w:t xml:space="preserve"> </w:t>
            </w:r>
            <w:bookmarkEnd w:id="1"/>
          </w:p>
        </w:tc>
      </w:tr>
    </w:tbl>
    <w:p w:rsidR="00A50FD3" w:rsidRDefault="00A50FD3">
      <w:pPr>
        <w:pStyle w:val="8"/>
        <w:spacing w:line="240" w:lineRule="exact"/>
        <w:jc w:val="both"/>
        <w:rPr>
          <w:rFonts w:ascii="PT Astra Serif" w:hAnsi="PT Astra Serif"/>
        </w:rPr>
      </w:pPr>
    </w:p>
    <w:p w:rsidR="00A50FD3" w:rsidRDefault="00284E47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highlight w:val="white"/>
        </w:rPr>
        <w:t>О внесении изменений и дополнений в приказ министерства образования Тульской области и приказ министерства труда и социальной защиты населения Тульской области от 26.10.2022 № 2161/636-осн «</w:t>
      </w:r>
      <w:r>
        <w:rPr>
          <w:rFonts w:ascii="PT Astra Serif" w:hAnsi="PT Astra Serif"/>
          <w:b/>
          <w:sz w:val="28"/>
        </w:rPr>
        <w:t>О реализации отдельных положений указа Губернатора Тульской области от 12.10.2022 №105»</w:t>
      </w:r>
    </w:p>
    <w:p w:rsidR="00A50FD3" w:rsidRDefault="00A50FD3">
      <w:pPr>
        <w:jc w:val="both"/>
        <w:rPr>
          <w:rFonts w:ascii="PT Astra Serif" w:hAnsi="PT Astra Serif"/>
        </w:rPr>
      </w:pPr>
    </w:p>
    <w:p w:rsidR="00A50FD3" w:rsidRDefault="00284E47">
      <w:pPr>
        <w:spacing w:line="276" w:lineRule="auto"/>
        <w:ind w:firstLine="709"/>
        <w:jc w:val="both"/>
      </w:pPr>
      <w:r>
        <w:rPr>
          <w:rFonts w:ascii="PT Astra Serif" w:hAnsi="PT Astra Serif"/>
          <w:sz w:val="28"/>
        </w:rPr>
        <w:t xml:space="preserve">В соответствии с указом Губернатора Тульской области от 12 октября 2022 года № 105 «О предоставлении дополнительных мер социальной поддержки отдельным категориям граждан», на основании Положения о министерстве образования Тульской области, утвержденного постановлением Правительства Тульской области от 29.01.2013 № 16, и Положения о министерства труда и социальной защиты Тульской области, утвержденного постановлением Правительства Тульской области от 25.09.2012 № 527, </w:t>
      </w:r>
    </w:p>
    <w:p w:rsidR="00A50FD3" w:rsidRDefault="00284E47">
      <w:pPr>
        <w:spacing w:line="276" w:lineRule="auto"/>
        <w:jc w:val="both"/>
      </w:pPr>
      <w:r>
        <w:rPr>
          <w:rFonts w:ascii="PT Astra Serif" w:hAnsi="PT Astra Serif"/>
          <w:spacing w:val="56"/>
          <w:sz w:val="28"/>
        </w:rPr>
        <w:t>приказываем:</w:t>
      </w:r>
    </w:p>
    <w:p w:rsidR="00A50FD3" w:rsidRDefault="00284E47">
      <w:pPr>
        <w:spacing w:line="276" w:lineRule="auto"/>
        <w:ind w:firstLine="709"/>
        <w:jc w:val="both"/>
      </w:pPr>
      <w:r>
        <w:rPr>
          <w:rFonts w:ascii="PT Astra Serif" w:hAnsi="PT Astra Serif"/>
          <w:spacing w:val="56"/>
          <w:sz w:val="28"/>
        </w:rPr>
        <w:t>1.</w:t>
      </w:r>
      <w:r>
        <w:rPr>
          <w:rFonts w:ascii="PT Astra Serif" w:hAnsi="PT Astra Serif"/>
          <w:spacing w:val="56"/>
          <w:sz w:val="28"/>
          <w:highlight w:val="white"/>
        </w:rPr>
        <w:t xml:space="preserve"> </w:t>
      </w:r>
      <w:r>
        <w:rPr>
          <w:rFonts w:ascii="PT Astra Serif" w:hAnsi="PT Astra Serif"/>
          <w:sz w:val="28"/>
          <w:highlight w:val="white"/>
        </w:rPr>
        <w:t>Внести в приказ министерства образования Тульской области,  министерства труда и социальной защиты населения Тульской области от 26.10.2022 № 2161/636-осн «О реализации отдельных положений указа Губернатора Тульской области от 12.10.2022 № 105» (далее - Приказ) следующие изменения и дополнения:</w:t>
      </w:r>
    </w:p>
    <w:p w:rsidR="00A50FD3" w:rsidRDefault="00284E47">
      <w:pPr>
        <w:spacing w:line="276" w:lineRule="auto"/>
        <w:ind w:firstLine="709"/>
        <w:jc w:val="both"/>
      </w:pPr>
      <w:r>
        <w:rPr>
          <w:rFonts w:ascii="PT Astra Serif" w:hAnsi="PT Astra Serif"/>
          <w:sz w:val="28"/>
          <w:highlight w:val="white"/>
        </w:rPr>
        <w:t>1.1. Пункт 9 Приложения № 1 к Приказу дополнить абзацем 4 следующего содержания:</w:t>
      </w:r>
    </w:p>
    <w:p w:rsidR="00A50FD3" w:rsidRDefault="00284E47">
      <w:pPr>
        <w:spacing w:line="276" w:lineRule="auto"/>
        <w:ind w:firstLine="709"/>
        <w:jc w:val="both"/>
      </w:pPr>
      <w:r>
        <w:rPr>
          <w:rFonts w:ascii="PT Astra Serif" w:hAnsi="PT Astra Serif"/>
          <w:sz w:val="28"/>
          <w:highlight w:val="white"/>
        </w:rPr>
        <w:t>« – о невозможности предоставления дополнительной меры социальной поддержки по направлению в первоочередном порядке детей в государственные или муниципальные образовательные организации, предоставляющие дошкольное образование, на территории Тульской области, по форме приложения № 7 к настоящему Условию и Порядку по следующим основаниям:</w:t>
      </w:r>
    </w:p>
    <w:p w:rsidR="00A50FD3" w:rsidRDefault="00284E47">
      <w:pPr>
        <w:numPr>
          <w:ilvl w:val="0"/>
          <w:numId w:val="1"/>
        </w:numPr>
        <w:spacing w:line="276" w:lineRule="auto"/>
        <w:jc w:val="both"/>
      </w:pPr>
      <w:r>
        <w:rPr>
          <w:rFonts w:ascii="PT Astra Serif" w:hAnsi="PT Astra Serif"/>
          <w:sz w:val="28"/>
          <w:highlight w:val="white"/>
        </w:rPr>
        <w:t>ребенок заявителя в настоящее время зачислен в образовательную организацию, реализующую программы дошкольного образования;</w:t>
      </w:r>
    </w:p>
    <w:p w:rsidR="00A50FD3" w:rsidRDefault="00284E47">
      <w:pPr>
        <w:numPr>
          <w:ilvl w:val="0"/>
          <w:numId w:val="1"/>
        </w:numPr>
        <w:spacing w:line="276" w:lineRule="auto"/>
        <w:jc w:val="both"/>
      </w:pPr>
      <w:r>
        <w:rPr>
          <w:rFonts w:ascii="PT Astra Serif" w:hAnsi="PT Astra Serif"/>
          <w:sz w:val="28"/>
          <w:highlight w:val="white"/>
        </w:rPr>
        <w:t>ребенок заявителя в настоящее время обучается в образовательной организации, реализующей программы начального, основного либо среднего общего образования;</w:t>
      </w:r>
    </w:p>
    <w:p w:rsidR="00A50FD3" w:rsidRDefault="00284E47">
      <w:pPr>
        <w:numPr>
          <w:ilvl w:val="0"/>
          <w:numId w:val="1"/>
        </w:numPr>
        <w:spacing w:line="276" w:lineRule="auto"/>
        <w:jc w:val="both"/>
      </w:pPr>
      <w:r>
        <w:rPr>
          <w:rFonts w:ascii="PT Astra Serif" w:hAnsi="PT Astra Serif"/>
          <w:sz w:val="28"/>
          <w:highlight w:val="white"/>
        </w:rPr>
        <w:lastRenderedPageBreak/>
        <w:t>ребенку заявителя в настоящее время выдано направление в образовательную организацию, реализующую программы дошкольного образования.».</w:t>
      </w:r>
    </w:p>
    <w:p w:rsidR="00A50FD3" w:rsidRDefault="00284E47">
      <w:pPr>
        <w:spacing w:line="276" w:lineRule="auto"/>
        <w:ind w:firstLine="709"/>
        <w:jc w:val="both"/>
      </w:pPr>
      <w:r>
        <w:rPr>
          <w:rFonts w:ascii="PT Astra Serif" w:hAnsi="PT Astra Serif"/>
          <w:sz w:val="28"/>
          <w:highlight w:val="white"/>
        </w:rPr>
        <w:t>1.2. Дополнить Приказ Приложением № 7 к Приложению № 1 (Приложение № 1 к настоящему Приказу).</w:t>
      </w:r>
    </w:p>
    <w:p w:rsidR="00A50FD3" w:rsidRDefault="00284E47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 Пункт 10 Приложения № 2 к Приказу изложить в новой редакции:</w:t>
      </w:r>
    </w:p>
    <w:p w:rsidR="00A50FD3" w:rsidRDefault="00284E47">
      <w:pPr>
        <w:spacing w:line="276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«10. Муниципальные образовательные организации, предоставляющие дошкольное образование, и ГОО принимают локальные нормативные акты о предоставлении дополнительной меры социальной поддержки с первого числа месяца, следующего за месяцем установления права на дополнительную меру социальной поддержки и уведомляют получателя о предоставлении дополнительной меры социальной поддержки по форме приложения № 4 к настоящему Условиям и Порядку, или </w:t>
      </w:r>
      <w:r>
        <w:rPr>
          <w:rFonts w:ascii="PT Astra Serif" w:hAnsi="PT Astra Serif"/>
          <w:sz w:val="28"/>
          <w:highlight w:val="white"/>
        </w:rPr>
        <w:t xml:space="preserve">о невозможности предоставления дополнительной меры социальной поддержки по освобождению от платы, взимаемой с родителей (законных представителей) за присмотр и уход за ребенком в государственных </w:t>
      </w:r>
      <w:r>
        <w:rPr>
          <w:rFonts w:ascii="PT Astra Serif" w:hAnsi="PT Astra Serif"/>
          <w:sz w:val="28"/>
        </w:rPr>
        <w:t xml:space="preserve">или муниципальных образовательных организациях, предоставляющих дошкольное образование, </w:t>
      </w:r>
      <w:r>
        <w:rPr>
          <w:rFonts w:ascii="PT Astra Serif" w:hAnsi="PT Astra Serif"/>
          <w:sz w:val="28"/>
          <w:highlight w:val="white"/>
        </w:rPr>
        <w:t xml:space="preserve">на территории Тульской области, по форме Приложения № 5 к настоящему </w:t>
      </w:r>
      <w:r>
        <w:rPr>
          <w:rFonts w:ascii="PT Astra Serif" w:hAnsi="PT Astra Serif"/>
          <w:sz w:val="28"/>
        </w:rPr>
        <w:t>Условиям и Порядку по следующим основаниям:</w:t>
      </w:r>
    </w:p>
    <w:p w:rsidR="00A50FD3" w:rsidRDefault="00284E47">
      <w:pPr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заявитель </w:t>
      </w:r>
      <w:r>
        <w:rPr>
          <w:rFonts w:ascii="PT Astra Serif" w:hAnsi="PT Astra Serif"/>
          <w:sz w:val="28"/>
          <w:highlight w:val="white"/>
        </w:rPr>
        <w:t>уже освобождены от платы, взимаемой с родителей (законных представителей) за присмотр и уход за ребенком в государственной/муниципальной образовательной организации, предоставляющей дошкольное образование, на территории Тульской области по иным основаниям;</w:t>
      </w:r>
    </w:p>
    <w:p w:rsidR="00A50FD3" w:rsidRDefault="00284E47">
      <w:pPr>
        <w:numPr>
          <w:ilvl w:val="0"/>
          <w:numId w:val="2"/>
        </w:numPr>
        <w:spacing w:line="276" w:lineRule="auto"/>
        <w:jc w:val="both"/>
      </w:pPr>
      <w:r>
        <w:rPr>
          <w:rFonts w:ascii="PT Astra Serif" w:hAnsi="PT Astra Serif"/>
          <w:sz w:val="28"/>
        </w:rPr>
        <w:t xml:space="preserve">ребенок заявителя в настоящее время </w:t>
      </w:r>
      <w:r>
        <w:rPr>
          <w:rFonts w:ascii="PT Astra Serif" w:hAnsi="PT Astra Serif"/>
          <w:sz w:val="28"/>
          <w:highlight w:val="white"/>
        </w:rPr>
        <w:t>обучается в образовательной организации, реализующей программы начального, основного либо среднего общего образования;</w:t>
      </w:r>
    </w:p>
    <w:p w:rsidR="00A50FD3" w:rsidRDefault="00284E47">
      <w:pPr>
        <w:numPr>
          <w:ilvl w:val="0"/>
          <w:numId w:val="2"/>
        </w:numPr>
        <w:spacing w:line="276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ребенок заявителя не зачислен ни в одну образовательную организацию, расположенную на территории Тульской области, реализующую программы дошкольного образования.».</w:t>
      </w:r>
    </w:p>
    <w:p w:rsidR="00A50FD3" w:rsidRDefault="00284E47">
      <w:pPr>
        <w:spacing w:line="276" w:lineRule="auto"/>
        <w:ind w:firstLine="709"/>
        <w:jc w:val="both"/>
      </w:pPr>
      <w:r>
        <w:rPr>
          <w:rFonts w:ascii="PT Astra Serif" w:hAnsi="PT Astra Serif"/>
          <w:sz w:val="28"/>
          <w:highlight w:val="white"/>
        </w:rPr>
        <w:t>1.4. Приложение № 5 к Приложению № 2 к Приказу изложить в новой редакции (Приложение № 2 к настоящему Приказу).</w:t>
      </w:r>
    </w:p>
    <w:p w:rsidR="00A50FD3" w:rsidRDefault="00284E47">
      <w:pPr>
        <w:spacing w:line="276" w:lineRule="auto"/>
        <w:ind w:firstLine="709"/>
        <w:jc w:val="both"/>
      </w:pPr>
      <w:r>
        <w:rPr>
          <w:rFonts w:ascii="PT Astra Serif" w:hAnsi="PT Astra Serif"/>
          <w:sz w:val="28"/>
          <w:highlight w:val="white"/>
        </w:rPr>
        <w:t>1.5. Приложение № 6 к Приложению № 1 и Приложение № 6 к приложению № 2 к Приказу изложить в новой редакции (Приложение № 3 к настоящему Приказу).</w:t>
      </w:r>
    </w:p>
    <w:p w:rsidR="00A50FD3" w:rsidRDefault="00284E47">
      <w:pPr>
        <w:spacing w:line="276" w:lineRule="auto"/>
        <w:ind w:firstLine="709"/>
        <w:jc w:val="both"/>
      </w:pPr>
      <w:r>
        <w:rPr>
          <w:rFonts w:ascii="PT Astra Serif" w:hAnsi="PT Astra Serif"/>
          <w:sz w:val="28"/>
          <w:highlight w:val="white"/>
        </w:rPr>
        <w:t>2. Разместить (опубликовать) настоящий приказ в информационно-телекоммуникационной сети «Интернет» по электронному адресу: www.npatula.ru и на «Официальном интернет-портале правовой информации»: www.pravo.gov.ru.</w:t>
      </w:r>
    </w:p>
    <w:p w:rsidR="00A50FD3" w:rsidRDefault="00284E47">
      <w:pPr>
        <w:spacing w:line="276" w:lineRule="auto"/>
        <w:ind w:left="567"/>
        <w:jc w:val="both"/>
      </w:pPr>
      <w:r>
        <w:rPr>
          <w:rFonts w:ascii="PT Astra Serif" w:hAnsi="PT Astra Serif"/>
          <w:sz w:val="28"/>
        </w:rPr>
        <w:tab/>
        <w:t>3. Контроль исполнения настоящего приказа оставляем за собой.</w:t>
      </w:r>
    </w:p>
    <w:p w:rsidR="00A50FD3" w:rsidRDefault="00284E47">
      <w:pPr>
        <w:spacing w:line="276" w:lineRule="auto"/>
        <w:ind w:firstLine="709"/>
        <w:jc w:val="both"/>
      </w:pPr>
      <w:r>
        <w:rPr>
          <w:rFonts w:ascii="PT Astra Serif" w:hAnsi="PT Astra Serif"/>
          <w:sz w:val="28"/>
        </w:rPr>
        <w:lastRenderedPageBreak/>
        <w:t>4. Приказ вступает в силу со дня опубликования и распространяется на правоотношения, возникшие с 12 октября 2022 года, и действует до 31 декабря 2023 года.</w:t>
      </w:r>
    </w:p>
    <w:p w:rsidR="00A50FD3" w:rsidRDefault="00A50FD3">
      <w:pPr>
        <w:jc w:val="both"/>
        <w:rPr>
          <w:rFonts w:ascii="PT Astra Serif" w:hAnsi="PT Astra Serif"/>
        </w:rPr>
      </w:pPr>
    </w:p>
    <w:p w:rsidR="00A50FD3" w:rsidRDefault="00A50FD3">
      <w:pPr>
        <w:jc w:val="both"/>
        <w:rPr>
          <w:rFonts w:ascii="PT Astra Serif" w:hAnsi="PT Astra Serif"/>
        </w:rPr>
      </w:pPr>
    </w:p>
    <w:tbl>
      <w:tblPr>
        <w:tblStyle w:val="afffd"/>
        <w:tblW w:w="0" w:type="auto"/>
        <w:tblLayout w:type="fixed"/>
        <w:tblLook w:val="04A0"/>
      </w:tblPr>
      <w:tblGrid>
        <w:gridCol w:w="3955"/>
        <w:gridCol w:w="2477"/>
        <w:gridCol w:w="2916"/>
      </w:tblGrid>
      <w:tr w:rsidR="00A50FD3">
        <w:trPr>
          <w:trHeight w:val="719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D3" w:rsidRDefault="00284E4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</w:rPr>
              <w:t>Министр образования Тульской области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0FD3" w:rsidRDefault="00284E47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</w:rPr>
              <w:t>О.А. Осташко</w:t>
            </w:r>
          </w:p>
        </w:tc>
      </w:tr>
    </w:tbl>
    <w:p w:rsidR="00A50FD3" w:rsidRDefault="00A50FD3">
      <w:pPr>
        <w:jc w:val="both"/>
        <w:rPr>
          <w:rFonts w:ascii="PT Astra Serif" w:hAnsi="PT Astra Serif"/>
        </w:rPr>
      </w:pPr>
    </w:p>
    <w:tbl>
      <w:tblPr>
        <w:tblStyle w:val="afffd"/>
        <w:tblW w:w="0" w:type="auto"/>
        <w:tblLayout w:type="fixed"/>
        <w:tblLook w:val="04A0"/>
      </w:tblPr>
      <w:tblGrid>
        <w:gridCol w:w="3955"/>
        <w:gridCol w:w="2477"/>
        <w:gridCol w:w="2916"/>
      </w:tblGrid>
      <w:tr w:rsidR="00A50FD3">
        <w:trPr>
          <w:trHeight w:val="719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FD3" w:rsidRDefault="00284E4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</w:rPr>
              <w:t>Министр труда и социальной защиты Тульской области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50FD3" w:rsidRDefault="00284E47">
            <w:pPr>
              <w:widowControl w:val="0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</w:rPr>
              <w:t>А.А. Домченко</w:t>
            </w:r>
          </w:p>
        </w:tc>
      </w:tr>
    </w:tbl>
    <w:p w:rsidR="00A50FD3" w:rsidRDefault="00A50FD3">
      <w:pPr>
        <w:jc w:val="both"/>
        <w:rPr>
          <w:rFonts w:ascii="PT Astra Serif" w:hAnsi="PT Astra Serif"/>
        </w:rPr>
      </w:pPr>
    </w:p>
    <w:p w:rsidR="00A50FD3" w:rsidRDefault="00A50FD3">
      <w:pPr>
        <w:jc w:val="both"/>
        <w:rPr>
          <w:rFonts w:ascii="PT Astra Serif" w:hAnsi="PT Astra Serif"/>
        </w:rPr>
      </w:pPr>
    </w:p>
    <w:p w:rsidR="00A50FD3" w:rsidRDefault="00A50FD3">
      <w:pPr>
        <w:rPr>
          <w:rFonts w:ascii="PT Astra Serif" w:hAnsi="PT Astra Serif"/>
        </w:rPr>
      </w:pPr>
    </w:p>
    <w:p w:rsidR="00A50FD3" w:rsidRDefault="00A50FD3">
      <w:pPr>
        <w:rPr>
          <w:rFonts w:ascii="PT Astra Serif" w:hAnsi="PT Astra Serif"/>
        </w:rPr>
      </w:pPr>
    </w:p>
    <w:p w:rsidR="00A50FD3" w:rsidRDefault="00A50FD3">
      <w:pPr>
        <w:rPr>
          <w:rFonts w:ascii="PT Astra Serif" w:hAnsi="PT Astra Serif"/>
        </w:rPr>
      </w:pPr>
    </w:p>
    <w:p w:rsidR="00A50FD3" w:rsidRDefault="00A50FD3">
      <w:pPr>
        <w:rPr>
          <w:rFonts w:ascii="PT Astra Serif" w:hAnsi="PT Astra Serif"/>
        </w:rPr>
      </w:pPr>
    </w:p>
    <w:p w:rsidR="00A50FD3" w:rsidRDefault="00A50FD3">
      <w:pPr>
        <w:rPr>
          <w:rFonts w:ascii="PT Astra Serif" w:hAnsi="PT Astra Serif"/>
        </w:rPr>
      </w:pPr>
    </w:p>
    <w:p w:rsidR="00A50FD3" w:rsidRDefault="00284E47">
      <w:pPr>
        <w:rPr>
          <w:rFonts w:ascii="PT Astra Serif" w:hAnsi="PT Astra Serif"/>
        </w:rPr>
      </w:pPr>
      <w:r>
        <w:rPr>
          <w:rFonts w:ascii="PT Astra Serif" w:hAnsi="PT Astra Serif"/>
        </w:rPr>
        <w:t>исп.: Киселева А.Б. тел. 56-38-20 (26-30)</w:t>
      </w:r>
    </w:p>
    <w:p w:rsidR="00A50FD3" w:rsidRDefault="00284E47">
      <w:r>
        <w:rPr>
          <w:rFonts w:ascii="PT Astra Serif" w:hAnsi="PT Astra Serif"/>
        </w:rPr>
        <w:t>Микеладзе О.В. тел. 24-53-40 (26-01)</w:t>
      </w:r>
    </w:p>
    <w:p w:rsidR="00A50FD3" w:rsidRDefault="00A50FD3"/>
    <w:p w:rsidR="00A50FD3" w:rsidRDefault="00A50FD3">
      <w:pPr>
        <w:sectPr w:rsidR="00A50FD3">
          <w:pgSz w:w="11906" w:h="16838"/>
          <w:pgMar w:top="1065" w:right="851" w:bottom="803" w:left="1418" w:header="0" w:footer="0" w:gutter="0"/>
          <w:cols w:space="720"/>
        </w:sectPr>
      </w:pPr>
    </w:p>
    <w:p w:rsidR="00A50FD3" w:rsidRDefault="00284E47">
      <w:pPr>
        <w:jc w:val="right"/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A50FD3" w:rsidRDefault="00284E47">
      <w:pPr>
        <w:ind w:firstLine="709"/>
        <w:jc w:val="right"/>
      </w:pPr>
      <w:r>
        <w:rPr>
          <w:rFonts w:ascii="PT Astra Serif" w:hAnsi="PT Astra Serif"/>
          <w:sz w:val="28"/>
        </w:rPr>
        <w:t xml:space="preserve">к приказу министерства образования </w:t>
      </w:r>
    </w:p>
    <w:p w:rsidR="00A50FD3" w:rsidRDefault="00284E47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Тульской области, министерства труда и социальной защиты </w:t>
      </w:r>
    </w:p>
    <w:p w:rsidR="00A50FD3" w:rsidRDefault="00284E47">
      <w:pPr>
        <w:ind w:firstLine="709"/>
        <w:jc w:val="right"/>
        <w:rPr>
          <w:color w:val="C9211E"/>
        </w:rPr>
      </w:pPr>
      <w:r>
        <w:rPr>
          <w:rFonts w:ascii="PT Astra Serif" w:hAnsi="PT Astra Serif"/>
          <w:sz w:val="28"/>
        </w:rPr>
        <w:t>Тульской области</w:t>
      </w:r>
    </w:p>
    <w:p w:rsidR="00A50FD3" w:rsidRDefault="00284E47">
      <w:pPr>
        <w:ind w:firstLine="709"/>
        <w:jc w:val="center"/>
      </w:pPr>
      <w:r>
        <w:rPr>
          <w:rFonts w:ascii="PT Astra Serif" w:hAnsi="PT Astra Serif"/>
          <w:sz w:val="28"/>
        </w:rPr>
        <w:t xml:space="preserve">                                                            от «__»________   № _____ </w:t>
      </w:r>
    </w:p>
    <w:p w:rsidR="00A50FD3" w:rsidRDefault="00A50FD3">
      <w:pPr>
        <w:ind w:firstLine="709"/>
        <w:jc w:val="center"/>
        <w:rPr>
          <w:rFonts w:ascii="PT Astra Serif" w:hAnsi="PT Astra Serif"/>
          <w:sz w:val="28"/>
        </w:rPr>
      </w:pPr>
    </w:p>
    <w:p w:rsidR="00A50FD3" w:rsidRDefault="00284E47">
      <w:pPr>
        <w:tabs>
          <w:tab w:val="left" w:pos="6521"/>
        </w:tabs>
        <w:ind w:firstLine="709"/>
        <w:jc w:val="right"/>
      </w:pPr>
      <w:r>
        <w:rPr>
          <w:rFonts w:ascii="PT Astra Serif" w:hAnsi="PT Astra Serif"/>
          <w:sz w:val="28"/>
        </w:rPr>
        <w:t>«Приложение № 7</w:t>
      </w:r>
    </w:p>
    <w:p w:rsidR="00A50FD3" w:rsidRDefault="00284E47">
      <w:pPr>
        <w:tabs>
          <w:tab w:val="left" w:pos="5103"/>
          <w:tab w:val="left" w:pos="6237"/>
        </w:tabs>
        <w:ind w:left="3686"/>
        <w:jc w:val="both"/>
      </w:pPr>
      <w:r>
        <w:rPr>
          <w:rFonts w:ascii="PT Astra Serif" w:hAnsi="PT Astra Serif"/>
          <w:sz w:val="28"/>
        </w:rPr>
        <w:t>к Условиям и Порядку предоставления дополнительной меры социальной поддержки по направлению в первоочередном порядке детей в государственные или муниципальные образовательные организации, предоставляющие дошкольное образование, на территории Тульской области</w:t>
      </w:r>
    </w:p>
    <w:p w:rsidR="00A50FD3" w:rsidRDefault="00284E47">
      <w:pPr>
        <w:pStyle w:val="Default1"/>
        <w:jc w:val="center"/>
        <w:rPr>
          <w:sz w:val="28"/>
        </w:rPr>
      </w:pPr>
      <w:r>
        <w:rPr>
          <w:sz w:val="28"/>
        </w:rPr>
        <w:t>_______________________ _________________________</w:t>
      </w:r>
    </w:p>
    <w:p w:rsidR="00A50FD3" w:rsidRDefault="00284E47">
      <w:pPr>
        <w:ind w:firstLine="709"/>
        <w:jc w:val="center"/>
        <w:rPr>
          <w:rFonts w:ascii="PT Astra Serif" w:hAnsi="PT Astra Serif"/>
          <w:sz w:val="28"/>
        </w:rPr>
      </w:pPr>
      <w:r>
        <w:rPr>
          <w:i/>
          <w:sz w:val="18"/>
        </w:rPr>
        <w:t>(наименование органа местного самоуправление)</w:t>
      </w:r>
    </w:p>
    <w:p w:rsidR="00A50FD3" w:rsidRDefault="00A50FD3">
      <w:pPr>
        <w:ind w:firstLine="709"/>
        <w:jc w:val="center"/>
        <w:rPr>
          <w:i/>
          <w:sz w:val="18"/>
        </w:rPr>
      </w:pPr>
    </w:p>
    <w:p w:rsidR="00A50FD3" w:rsidRDefault="00284E47">
      <w:pPr>
        <w:jc w:val="right"/>
        <w:rPr>
          <w:sz w:val="28"/>
        </w:rPr>
      </w:pPr>
      <w:r>
        <w:rPr>
          <w:sz w:val="28"/>
        </w:rPr>
        <w:t xml:space="preserve">Кому: ________________ </w:t>
      </w:r>
    </w:p>
    <w:p w:rsidR="00A50FD3" w:rsidRDefault="00284E47">
      <w:pPr>
        <w:ind w:firstLine="709"/>
        <w:jc w:val="right"/>
        <w:rPr>
          <w:sz w:val="18"/>
        </w:rPr>
      </w:pPr>
      <w:r>
        <w:rPr>
          <w:sz w:val="18"/>
        </w:rPr>
        <w:t xml:space="preserve">(ФИО заявителя) </w:t>
      </w:r>
    </w:p>
    <w:p w:rsidR="00A50FD3" w:rsidRDefault="00A50FD3">
      <w:pPr>
        <w:ind w:firstLine="709"/>
        <w:jc w:val="right"/>
        <w:rPr>
          <w:sz w:val="18"/>
        </w:rPr>
      </w:pPr>
    </w:p>
    <w:p w:rsidR="00A50FD3" w:rsidRDefault="00284E47">
      <w:pPr>
        <w:pStyle w:val="Default1"/>
        <w:jc w:val="center"/>
        <w:rPr>
          <w:sz w:val="28"/>
        </w:rPr>
      </w:pPr>
      <w:r>
        <w:rPr>
          <w:b/>
          <w:sz w:val="28"/>
        </w:rPr>
        <w:t>Уведомление</w:t>
      </w:r>
    </w:p>
    <w:p w:rsidR="00A50FD3" w:rsidRDefault="00284E47">
      <w:pPr>
        <w:pStyle w:val="Default1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rFonts w:ascii="PT Astra Serif" w:hAnsi="PT Astra Serif"/>
          <w:b/>
          <w:sz w:val="28"/>
          <w:highlight w:val="white"/>
        </w:rPr>
        <w:t xml:space="preserve">получателя о невозможности предоставления дополнительной меры </w:t>
      </w:r>
    </w:p>
    <w:p w:rsidR="00A50FD3" w:rsidRDefault="00284E47">
      <w:pPr>
        <w:pStyle w:val="Default1"/>
        <w:jc w:val="center"/>
        <w:rPr>
          <w:sz w:val="28"/>
        </w:rPr>
      </w:pPr>
      <w:r>
        <w:rPr>
          <w:rFonts w:ascii="PT Astra Serif" w:hAnsi="PT Astra Serif"/>
          <w:b/>
          <w:sz w:val="28"/>
          <w:highlight w:val="white"/>
        </w:rPr>
        <w:t xml:space="preserve">социальной поддержки </w:t>
      </w:r>
      <w:r>
        <w:rPr>
          <w:rFonts w:ascii="PT Astra Serif" w:hAnsi="PT Astra Serif"/>
          <w:b/>
          <w:sz w:val="28"/>
        </w:rPr>
        <w:t xml:space="preserve"> </w:t>
      </w:r>
    </w:p>
    <w:p w:rsidR="00A50FD3" w:rsidRDefault="00284E47">
      <w:pPr>
        <w:pStyle w:val="Default1"/>
        <w:jc w:val="center"/>
        <w:rPr>
          <w:sz w:val="28"/>
        </w:rPr>
      </w:pPr>
      <w:r>
        <w:rPr>
          <w:sz w:val="28"/>
        </w:rPr>
        <w:t>___________________________</w:t>
      </w:r>
    </w:p>
    <w:p w:rsidR="00A50FD3" w:rsidRDefault="00284E47">
      <w:pPr>
        <w:ind w:firstLine="709"/>
        <w:jc w:val="center"/>
        <w:rPr>
          <w:sz w:val="18"/>
        </w:rPr>
      </w:pPr>
      <w:r>
        <w:rPr>
          <w:sz w:val="18"/>
        </w:rPr>
        <w:t>(номер и дата)</w:t>
      </w:r>
    </w:p>
    <w:p w:rsidR="00A50FD3" w:rsidRDefault="00284E47">
      <w:pPr>
        <w:pStyle w:val="Default1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Уведомляем Вас о невозможности </w:t>
      </w:r>
      <w:r>
        <w:rPr>
          <w:rFonts w:ascii="PT Astra Serif" w:hAnsi="PT Astra Serif"/>
          <w:sz w:val="28"/>
          <w:highlight w:val="white"/>
        </w:rPr>
        <w:t>предоставления дополнительной меры социальной поддержки по направлению в первоочередном порядке детей в государственные или муниципальные образовательные организации, предоставляющие дошкольное образование, на территории Тульской области для категории получателей, установленных указом Губернатора Тульской области от 12.10.2022 № 105 «О предоставлении дополнительных мер социальной поддержки отдельным категориям граждан»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  <w:highlight w:val="white"/>
        </w:rPr>
        <w:t xml:space="preserve"> поскольку:</w:t>
      </w:r>
    </w:p>
    <w:p w:rsidR="00A50FD3" w:rsidRDefault="00284E47">
      <w:pPr>
        <w:pStyle w:val="Default1"/>
        <w:numPr>
          <w:ilvl w:val="0"/>
          <w:numId w:val="3"/>
        </w:numPr>
        <w:ind w:left="0" w:firstLine="680"/>
        <w:jc w:val="both"/>
      </w:pPr>
      <w:r>
        <w:rPr>
          <w:rFonts w:ascii="PT Astra Serif" w:hAnsi="PT Astra Serif"/>
          <w:sz w:val="28"/>
          <w:highlight w:val="white"/>
        </w:rPr>
        <w:t>Ваш ребенок уже является воспитанником ____________________________________________________________________</w:t>
      </w:r>
    </w:p>
    <w:p w:rsidR="00A50FD3" w:rsidRDefault="00284E47">
      <w:pPr>
        <w:pStyle w:val="Default1"/>
        <w:ind w:firstLine="680"/>
        <w:jc w:val="center"/>
      </w:pPr>
      <w:r>
        <w:rPr>
          <w:rFonts w:ascii="PT Astra Serif" w:hAnsi="PT Astra Serif"/>
          <w:highlight w:val="white"/>
        </w:rPr>
        <w:t>(наименование образовательной организации)</w:t>
      </w:r>
    </w:p>
    <w:p w:rsidR="00A50FD3" w:rsidRDefault="00284E47">
      <w:pPr>
        <w:pStyle w:val="Default1"/>
        <w:numPr>
          <w:ilvl w:val="0"/>
          <w:numId w:val="4"/>
        </w:numPr>
        <w:ind w:left="0"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Ваш ребенок является обучающимся ______________________________________________________</w:t>
      </w:r>
      <w:r>
        <w:rPr>
          <w:rFonts w:ascii="PT Astra Serif" w:hAnsi="PT Astra Serif"/>
          <w:sz w:val="28"/>
        </w:rPr>
        <w:t>______________</w:t>
      </w:r>
    </w:p>
    <w:p w:rsidR="00A50FD3" w:rsidRDefault="00284E47">
      <w:pPr>
        <w:pStyle w:val="Default1"/>
        <w:ind w:left="720"/>
        <w:jc w:val="center"/>
        <w:rPr>
          <w:rFonts w:ascii="PT Astra Serif" w:hAnsi="PT Astra Serif"/>
        </w:rPr>
      </w:pPr>
      <w:r>
        <w:rPr>
          <w:rFonts w:ascii="PT Astra Serif" w:hAnsi="PT Astra Serif"/>
          <w:highlight w:val="white"/>
        </w:rPr>
        <w:t>(наименование образовательной организации)</w:t>
      </w:r>
    </w:p>
    <w:p w:rsidR="00A50FD3" w:rsidRDefault="00284E47">
      <w:pPr>
        <w:pStyle w:val="Default1"/>
        <w:numPr>
          <w:ilvl w:val="0"/>
          <w:numId w:val="5"/>
        </w:numPr>
        <w:ind w:left="0" w:firstLine="680"/>
        <w:jc w:val="both"/>
      </w:pPr>
      <w:r>
        <w:rPr>
          <w:rFonts w:ascii="PT Astra Serif" w:hAnsi="PT Astra Serif"/>
          <w:sz w:val="28"/>
          <w:highlight w:val="white"/>
        </w:rPr>
        <w:t>Вашему ребенку выдано направление в  ____________________________________________________________________</w:t>
      </w:r>
    </w:p>
    <w:p w:rsidR="00A50FD3" w:rsidRDefault="00284E47">
      <w:pPr>
        <w:pStyle w:val="Default1"/>
        <w:ind w:firstLine="680"/>
        <w:jc w:val="center"/>
      </w:pPr>
      <w:r>
        <w:rPr>
          <w:rFonts w:ascii="PT Astra Serif" w:hAnsi="PT Astra Serif"/>
          <w:highlight w:val="white"/>
        </w:rPr>
        <w:t>(наименование образовательной организации)</w:t>
      </w:r>
    </w:p>
    <w:p w:rsidR="00D82088" w:rsidRDefault="00D82088" w:rsidP="00D82088">
      <w:pPr>
        <w:ind w:firstLine="68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fd"/>
        <w:tblpPr w:leftFromText="180" w:rightFromText="180" w:vertAnchor="text" w:horzAnchor="margin" w:tblpXSpec="right" w:tblpY="188"/>
        <w:tblW w:w="4819" w:type="dxa"/>
        <w:jc w:val="right"/>
        <w:tblLayout w:type="fixed"/>
        <w:tblLook w:val="04A0"/>
      </w:tblPr>
      <w:tblGrid>
        <w:gridCol w:w="4819"/>
      </w:tblGrid>
      <w:tr w:rsidR="00D82088" w:rsidTr="003445B5">
        <w:trPr>
          <w:jc w:val="right"/>
        </w:trPr>
        <w:tc>
          <w:tcPr>
            <w:tcW w:w="4819" w:type="dxa"/>
          </w:tcPr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</w:p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Сведения об электронной подписи</w:t>
            </w:r>
          </w:p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</w:p>
        </w:tc>
      </w:tr>
    </w:tbl>
    <w:p w:rsidR="00D82088" w:rsidRDefault="00D82088" w:rsidP="00D82088">
      <w:pPr>
        <w:jc w:val="both"/>
        <w:rPr>
          <w:rFonts w:ascii="PT Astra Serif" w:hAnsi="PT Astra Serif"/>
          <w:sz w:val="28"/>
          <w:szCs w:val="28"/>
        </w:rPr>
      </w:pPr>
    </w:p>
    <w:p w:rsidR="00D82088" w:rsidRDefault="00D82088" w:rsidP="00D8208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______________________________ </w:t>
      </w:r>
    </w:p>
    <w:p w:rsidR="00D82088" w:rsidRDefault="00D82088" w:rsidP="00D82088">
      <w:pPr>
        <w:jc w:val="both"/>
        <w:rPr>
          <w:shd w:val="clear" w:color="auto" w:fill="FFFFFF"/>
        </w:rPr>
      </w:pPr>
      <w:r>
        <w:rPr>
          <w:i/>
          <w:iCs/>
          <w:sz w:val="18"/>
          <w:szCs w:val="18"/>
        </w:rPr>
        <w:t xml:space="preserve">Должность и ФИО руководителя, органа местного самоуправления </w:t>
      </w:r>
    </w:p>
    <w:p w:rsidR="00D82088" w:rsidRDefault="00D82088" w:rsidP="00D82088">
      <w:pPr>
        <w:ind w:firstLine="680"/>
        <w:jc w:val="both"/>
        <w:rPr>
          <w:shd w:val="clear" w:color="auto" w:fill="FFFFFF"/>
        </w:rPr>
      </w:pPr>
    </w:p>
    <w:p w:rsidR="00D82088" w:rsidRDefault="00D82088" w:rsidP="00D82088">
      <w:pPr>
        <w:jc w:val="center"/>
        <w:rPr>
          <w:rFonts w:eastAsia="Calibri"/>
          <w:lang w:eastAsia="en-US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D82088" w:rsidRDefault="00D82088">
      <w:pPr>
        <w:sectPr w:rsidR="00D82088">
          <w:headerReference w:type="default" r:id="rId7"/>
          <w:pgSz w:w="11906" w:h="16838"/>
          <w:pgMar w:top="1134" w:right="851" w:bottom="797" w:left="1418" w:header="340" w:footer="0" w:gutter="0"/>
          <w:pgNumType w:start="1"/>
          <w:cols w:space="720"/>
        </w:sectPr>
      </w:pPr>
    </w:p>
    <w:p w:rsidR="00A50FD3" w:rsidRDefault="00284E47">
      <w:pPr>
        <w:jc w:val="right"/>
      </w:pPr>
      <w:r>
        <w:rPr>
          <w:rFonts w:ascii="PT Astra Serif" w:hAnsi="PT Astra Serif"/>
          <w:sz w:val="28"/>
        </w:rPr>
        <w:lastRenderedPageBreak/>
        <w:t>Приложение № 2</w:t>
      </w:r>
    </w:p>
    <w:p w:rsidR="00A50FD3" w:rsidRDefault="00284E47">
      <w:pPr>
        <w:ind w:firstLine="709"/>
        <w:jc w:val="right"/>
      </w:pPr>
      <w:r>
        <w:rPr>
          <w:rFonts w:ascii="PT Astra Serif" w:hAnsi="PT Astra Serif"/>
          <w:sz w:val="28"/>
        </w:rPr>
        <w:t xml:space="preserve">к приказу министерства образования </w:t>
      </w:r>
    </w:p>
    <w:p w:rsidR="00A50FD3" w:rsidRDefault="00284E47">
      <w:pPr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Тульской области, министерства труда и социальной защиты </w:t>
      </w:r>
    </w:p>
    <w:p w:rsidR="00A50FD3" w:rsidRDefault="00284E47">
      <w:pPr>
        <w:ind w:firstLine="709"/>
        <w:jc w:val="right"/>
        <w:rPr>
          <w:color w:val="C9211E"/>
        </w:rPr>
      </w:pPr>
      <w:r>
        <w:rPr>
          <w:rFonts w:ascii="PT Astra Serif" w:hAnsi="PT Astra Serif"/>
          <w:sz w:val="28"/>
        </w:rPr>
        <w:t>Тульской области</w:t>
      </w:r>
    </w:p>
    <w:p w:rsidR="00A50FD3" w:rsidRDefault="00284E47">
      <w:pPr>
        <w:tabs>
          <w:tab w:val="left" w:pos="6521"/>
        </w:tabs>
        <w:ind w:firstLine="709"/>
        <w:jc w:val="center"/>
      </w:pPr>
      <w:r>
        <w:rPr>
          <w:rFonts w:ascii="PT Astra Serif" w:hAnsi="PT Astra Serif"/>
          <w:sz w:val="28"/>
        </w:rPr>
        <w:t xml:space="preserve">                                                            от «__»________   № _____ </w:t>
      </w:r>
    </w:p>
    <w:p w:rsidR="00A50FD3" w:rsidRDefault="00A50FD3">
      <w:pPr>
        <w:tabs>
          <w:tab w:val="left" w:pos="6521"/>
        </w:tabs>
        <w:ind w:firstLine="709"/>
        <w:jc w:val="right"/>
      </w:pPr>
    </w:p>
    <w:p w:rsidR="00A50FD3" w:rsidRDefault="00284E47">
      <w:pPr>
        <w:tabs>
          <w:tab w:val="left" w:pos="6521"/>
        </w:tabs>
        <w:ind w:firstLine="709"/>
        <w:jc w:val="right"/>
      </w:pPr>
      <w:r>
        <w:rPr>
          <w:rFonts w:ascii="PT Astra Serif" w:hAnsi="PT Astra Serif"/>
          <w:sz w:val="28"/>
        </w:rPr>
        <w:t>«Приложение № 5</w:t>
      </w:r>
    </w:p>
    <w:p w:rsidR="00A50FD3" w:rsidRDefault="00284E47">
      <w:pPr>
        <w:tabs>
          <w:tab w:val="left" w:pos="5103"/>
          <w:tab w:val="left" w:pos="6237"/>
        </w:tabs>
        <w:ind w:left="3686"/>
        <w:jc w:val="both"/>
      </w:pPr>
      <w:r>
        <w:rPr>
          <w:rFonts w:ascii="PT Astra Serif" w:hAnsi="PT Astra Serif"/>
          <w:sz w:val="28"/>
        </w:rPr>
        <w:t xml:space="preserve">к Условиям и Порядку предоставления дополнительной меры социальной поддержки по освобождению от платы, взимаемой с родителей (законных представителей) за присмотр и уход за ребенком в государственных или муниципальных образовательных организациях, предоставляющих дошкольное образование, </w:t>
      </w:r>
      <w:r>
        <w:rPr>
          <w:rFonts w:ascii="PT Astra Serif" w:hAnsi="PT Astra Serif"/>
          <w:sz w:val="28"/>
        </w:rPr>
        <w:br/>
        <w:t>на территории Тульской области</w:t>
      </w:r>
    </w:p>
    <w:p w:rsidR="00A50FD3" w:rsidRDefault="00A50FD3">
      <w:pPr>
        <w:ind w:firstLine="709"/>
        <w:jc w:val="both"/>
        <w:rPr>
          <w:highlight w:val="white"/>
        </w:rPr>
      </w:pPr>
    </w:p>
    <w:p w:rsidR="00A50FD3" w:rsidRDefault="00A50FD3">
      <w:pPr>
        <w:ind w:firstLine="709"/>
        <w:jc w:val="both"/>
        <w:rPr>
          <w:highlight w:val="white"/>
        </w:rPr>
      </w:pPr>
    </w:p>
    <w:p w:rsidR="00A50FD3" w:rsidRDefault="00284E47">
      <w:pPr>
        <w:pStyle w:val="Default1"/>
        <w:jc w:val="center"/>
        <w:rPr>
          <w:sz w:val="28"/>
        </w:rPr>
      </w:pPr>
      <w:r>
        <w:rPr>
          <w:sz w:val="28"/>
        </w:rPr>
        <w:t>_______________________ _________________________</w:t>
      </w:r>
    </w:p>
    <w:p w:rsidR="00A50FD3" w:rsidRDefault="00284E47">
      <w:pPr>
        <w:ind w:firstLine="709"/>
        <w:jc w:val="center"/>
        <w:rPr>
          <w:rFonts w:ascii="PT Astra Serif" w:hAnsi="PT Astra Serif"/>
          <w:sz w:val="28"/>
        </w:rPr>
      </w:pPr>
      <w:r>
        <w:rPr>
          <w:i/>
          <w:sz w:val="18"/>
        </w:rPr>
        <w:t>(наименование государственной/муниципальной образовательной организации, реализующей программы дошкольного образования)</w:t>
      </w:r>
    </w:p>
    <w:p w:rsidR="00A50FD3" w:rsidRDefault="00A50FD3">
      <w:pPr>
        <w:ind w:firstLine="709"/>
        <w:jc w:val="center"/>
        <w:rPr>
          <w:i/>
          <w:sz w:val="18"/>
        </w:rPr>
      </w:pPr>
    </w:p>
    <w:p w:rsidR="00A50FD3" w:rsidRDefault="00284E47">
      <w:pPr>
        <w:jc w:val="right"/>
        <w:rPr>
          <w:sz w:val="28"/>
        </w:rPr>
      </w:pPr>
      <w:r>
        <w:rPr>
          <w:sz w:val="28"/>
        </w:rPr>
        <w:t xml:space="preserve">Кому: ________________ </w:t>
      </w:r>
    </w:p>
    <w:p w:rsidR="00A50FD3" w:rsidRDefault="00284E47">
      <w:pPr>
        <w:ind w:firstLine="709"/>
        <w:jc w:val="right"/>
        <w:rPr>
          <w:sz w:val="18"/>
        </w:rPr>
      </w:pPr>
      <w:r>
        <w:rPr>
          <w:sz w:val="18"/>
        </w:rPr>
        <w:t xml:space="preserve">(ФИО заявителя) </w:t>
      </w:r>
    </w:p>
    <w:p w:rsidR="00A50FD3" w:rsidRDefault="00A50FD3">
      <w:pPr>
        <w:ind w:firstLine="709"/>
        <w:jc w:val="right"/>
        <w:rPr>
          <w:sz w:val="18"/>
        </w:rPr>
      </w:pPr>
    </w:p>
    <w:p w:rsidR="00A50FD3" w:rsidRDefault="00A50FD3">
      <w:pPr>
        <w:ind w:firstLine="709"/>
        <w:jc w:val="right"/>
        <w:rPr>
          <w:sz w:val="18"/>
        </w:rPr>
      </w:pPr>
    </w:p>
    <w:p w:rsidR="00A50FD3" w:rsidRDefault="00284E47">
      <w:pPr>
        <w:pStyle w:val="Default1"/>
        <w:jc w:val="center"/>
        <w:rPr>
          <w:sz w:val="28"/>
        </w:rPr>
      </w:pPr>
      <w:r>
        <w:rPr>
          <w:b/>
          <w:sz w:val="28"/>
        </w:rPr>
        <w:t>Уведомление</w:t>
      </w:r>
    </w:p>
    <w:p w:rsidR="00A50FD3" w:rsidRDefault="00284E47">
      <w:pPr>
        <w:pStyle w:val="Default1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rFonts w:ascii="PT Astra Serif" w:hAnsi="PT Astra Serif"/>
          <w:b/>
          <w:sz w:val="28"/>
          <w:highlight w:val="white"/>
        </w:rPr>
        <w:t xml:space="preserve">получателя о невозможности предоставления дополнительной меры </w:t>
      </w:r>
    </w:p>
    <w:p w:rsidR="00A50FD3" w:rsidRDefault="00284E47">
      <w:pPr>
        <w:pStyle w:val="Default1"/>
        <w:jc w:val="center"/>
        <w:rPr>
          <w:sz w:val="28"/>
        </w:rPr>
      </w:pPr>
      <w:r>
        <w:rPr>
          <w:rFonts w:ascii="PT Astra Serif" w:hAnsi="PT Astra Serif"/>
          <w:b/>
          <w:sz w:val="28"/>
          <w:highlight w:val="white"/>
        </w:rPr>
        <w:t xml:space="preserve">социальной поддержки </w:t>
      </w:r>
      <w:r>
        <w:rPr>
          <w:rFonts w:ascii="PT Astra Serif" w:hAnsi="PT Astra Serif"/>
          <w:b/>
          <w:sz w:val="28"/>
        </w:rPr>
        <w:t xml:space="preserve"> </w:t>
      </w:r>
    </w:p>
    <w:p w:rsidR="00A50FD3" w:rsidRDefault="00284E47">
      <w:pPr>
        <w:pStyle w:val="Default1"/>
        <w:jc w:val="center"/>
        <w:rPr>
          <w:sz w:val="28"/>
        </w:rPr>
      </w:pPr>
      <w:r>
        <w:rPr>
          <w:sz w:val="28"/>
        </w:rPr>
        <w:t>___________________________</w:t>
      </w:r>
    </w:p>
    <w:p w:rsidR="00A50FD3" w:rsidRDefault="00284E47">
      <w:pPr>
        <w:ind w:firstLine="709"/>
        <w:jc w:val="center"/>
        <w:rPr>
          <w:sz w:val="18"/>
        </w:rPr>
      </w:pPr>
      <w:r>
        <w:rPr>
          <w:sz w:val="18"/>
        </w:rPr>
        <w:t>(номер и дата)</w:t>
      </w:r>
    </w:p>
    <w:p w:rsidR="00A50FD3" w:rsidRDefault="00A50FD3">
      <w:pPr>
        <w:ind w:firstLine="709"/>
        <w:jc w:val="center"/>
        <w:rPr>
          <w:sz w:val="18"/>
        </w:rPr>
      </w:pPr>
    </w:p>
    <w:p w:rsidR="00A50FD3" w:rsidRDefault="00A50FD3">
      <w:pPr>
        <w:ind w:firstLine="709"/>
        <w:jc w:val="center"/>
        <w:rPr>
          <w:sz w:val="18"/>
        </w:rPr>
      </w:pPr>
    </w:p>
    <w:p w:rsidR="00A50FD3" w:rsidRDefault="00284E47">
      <w:pPr>
        <w:pStyle w:val="Default1"/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Уведомляем Вас о невозможности </w:t>
      </w:r>
      <w:r>
        <w:rPr>
          <w:rFonts w:ascii="PT Astra Serif" w:hAnsi="PT Astra Serif"/>
          <w:sz w:val="28"/>
          <w:highlight w:val="white"/>
        </w:rPr>
        <w:t xml:space="preserve">предоставления дополнительной меры </w:t>
      </w:r>
      <w:r>
        <w:rPr>
          <w:rFonts w:ascii="PT Astra Serif" w:hAnsi="PT Astra Serif"/>
          <w:sz w:val="28"/>
          <w:highlight w:val="white"/>
        </w:rPr>
        <w:br/>
        <w:t xml:space="preserve">социальной поддержки по освобождению от платы, взимаемой с родителей </w:t>
      </w:r>
      <w:r>
        <w:rPr>
          <w:rFonts w:ascii="PT Astra Serif" w:hAnsi="PT Astra Serif"/>
          <w:sz w:val="28"/>
          <w:highlight w:val="white"/>
        </w:rPr>
        <w:br/>
        <w:t xml:space="preserve">(законных представителей) за присмотр и уход за ребенком в государственных или муниципальных образовательных организациях, предоставляющих </w:t>
      </w:r>
      <w:r>
        <w:rPr>
          <w:rFonts w:ascii="PT Astra Serif" w:hAnsi="PT Astra Serif"/>
          <w:sz w:val="28"/>
          <w:highlight w:val="white"/>
        </w:rPr>
        <w:br/>
        <w:t xml:space="preserve">дошкольное образование, на территории Тульской области </w:t>
      </w:r>
      <w:r>
        <w:rPr>
          <w:rFonts w:ascii="PT Astra Serif" w:hAnsi="PT Astra Serif"/>
          <w:sz w:val="28"/>
        </w:rPr>
        <w:t xml:space="preserve">для категории </w:t>
      </w:r>
      <w:r>
        <w:rPr>
          <w:rFonts w:ascii="PT Astra Serif" w:hAnsi="PT Astra Serif"/>
          <w:sz w:val="28"/>
        </w:rPr>
        <w:br/>
        <w:t xml:space="preserve">получателей, установленных указом Губернатора Тульской области от 12.10.2022 № 105 «О предоставлении дополнительных мер социальной </w:t>
      </w:r>
      <w:r>
        <w:rPr>
          <w:rFonts w:ascii="PT Astra Serif" w:hAnsi="PT Astra Serif"/>
          <w:sz w:val="28"/>
        </w:rPr>
        <w:br/>
        <w:t>поддержки отдельным категориям граждан»</w:t>
      </w:r>
      <w:r>
        <w:rPr>
          <w:rFonts w:ascii="PT Astra Serif" w:hAnsi="PT Astra Serif"/>
          <w:sz w:val="28"/>
          <w:highlight w:val="white"/>
        </w:rPr>
        <w:t>, поскольку:</w:t>
      </w:r>
    </w:p>
    <w:p w:rsidR="00A50FD3" w:rsidRDefault="00284E47">
      <w:pPr>
        <w:numPr>
          <w:ilvl w:val="0"/>
          <w:numId w:val="3"/>
        </w:numPr>
        <w:ind w:left="0"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Вы уже освобождены от платы, взимаемой с родителей (законных представителей) за присмотр и уход за ребенком в государственной/муниципальной образовательной организации, предоставляющей дошкольное образование на территории Тульской области, по иным основаниям _______________________________________________ ____________________________________________________________________</w:t>
      </w:r>
    </w:p>
    <w:p w:rsidR="00A50FD3" w:rsidRDefault="00284E47">
      <w:pPr>
        <w:pStyle w:val="Default1"/>
        <w:ind w:left="720"/>
        <w:jc w:val="center"/>
      </w:pPr>
      <w:r>
        <w:rPr>
          <w:rFonts w:ascii="PT Astra Serif" w:hAnsi="PT Astra Serif"/>
          <w:highlight w:val="white"/>
        </w:rPr>
        <w:t>(указываются имеющиеся основания освобождения от родительской платы)</w:t>
      </w:r>
    </w:p>
    <w:p w:rsidR="00A50FD3" w:rsidRDefault="00A50FD3">
      <w:pPr>
        <w:pStyle w:val="Default1"/>
        <w:ind w:left="720"/>
        <w:jc w:val="center"/>
      </w:pPr>
    </w:p>
    <w:p w:rsidR="00A50FD3" w:rsidRDefault="00284E47">
      <w:pPr>
        <w:pStyle w:val="Default1"/>
        <w:numPr>
          <w:ilvl w:val="0"/>
          <w:numId w:val="6"/>
        </w:numPr>
        <w:ind w:left="0"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lastRenderedPageBreak/>
        <w:t>Ваш ребенок является обучающимся ______________________________________________________</w:t>
      </w:r>
      <w:r>
        <w:rPr>
          <w:rFonts w:ascii="PT Astra Serif" w:hAnsi="PT Astra Serif"/>
          <w:sz w:val="28"/>
        </w:rPr>
        <w:t>______________</w:t>
      </w:r>
    </w:p>
    <w:p w:rsidR="00A50FD3" w:rsidRDefault="00284E47">
      <w:pPr>
        <w:pStyle w:val="Default1"/>
        <w:ind w:left="72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образовательной организации)</w:t>
      </w:r>
    </w:p>
    <w:p w:rsidR="00A50FD3" w:rsidRDefault="00A50FD3">
      <w:pPr>
        <w:pStyle w:val="Default1"/>
        <w:ind w:left="720"/>
        <w:jc w:val="center"/>
        <w:rPr>
          <w:rFonts w:ascii="PT Astra Serif" w:hAnsi="PT Astra Serif"/>
        </w:rPr>
      </w:pPr>
    </w:p>
    <w:p w:rsidR="00A50FD3" w:rsidRDefault="00284E47">
      <w:pPr>
        <w:pStyle w:val="Default1"/>
        <w:numPr>
          <w:ilvl w:val="0"/>
          <w:numId w:val="7"/>
        </w:numPr>
        <w:ind w:left="0"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highlight w:val="white"/>
        </w:rPr>
        <w:t>Ваш ребенок не является воспитанником ни одной образовательной организации, реализующей программы дошкольного образования Тульской области</w:t>
      </w:r>
      <w:r>
        <w:rPr>
          <w:rFonts w:ascii="PT Astra Serif" w:hAnsi="PT Astra Serif"/>
          <w:sz w:val="28"/>
        </w:rPr>
        <w:t>.</w:t>
      </w:r>
    </w:p>
    <w:p w:rsidR="00D82088" w:rsidRDefault="00D82088" w:rsidP="00D82088">
      <w:pPr>
        <w:jc w:val="both"/>
        <w:rPr>
          <w:rFonts w:ascii="PT Astra Serif" w:hAnsi="PT Astra Serif"/>
          <w:sz w:val="28"/>
        </w:rPr>
      </w:pPr>
    </w:p>
    <w:p w:rsidR="00D82088" w:rsidRDefault="00D82088" w:rsidP="00D82088">
      <w:pPr>
        <w:ind w:firstLine="68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fd"/>
        <w:tblpPr w:leftFromText="180" w:rightFromText="180" w:vertAnchor="text" w:horzAnchor="margin" w:tblpXSpec="right" w:tblpY="188"/>
        <w:tblW w:w="4819" w:type="dxa"/>
        <w:jc w:val="right"/>
        <w:tblLayout w:type="fixed"/>
        <w:tblLook w:val="04A0"/>
      </w:tblPr>
      <w:tblGrid>
        <w:gridCol w:w="4819"/>
      </w:tblGrid>
      <w:tr w:rsidR="00D82088" w:rsidTr="003445B5">
        <w:trPr>
          <w:jc w:val="right"/>
        </w:trPr>
        <w:tc>
          <w:tcPr>
            <w:tcW w:w="4819" w:type="dxa"/>
          </w:tcPr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</w:p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Сведения об электронной подписи</w:t>
            </w:r>
          </w:p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</w:p>
        </w:tc>
      </w:tr>
    </w:tbl>
    <w:p w:rsidR="00D82088" w:rsidRDefault="00D82088" w:rsidP="00D82088">
      <w:pPr>
        <w:jc w:val="both"/>
        <w:rPr>
          <w:rFonts w:ascii="PT Astra Serif" w:hAnsi="PT Astra Serif"/>
          <w:sz w:val="28"/>
          <w:szCs w:val="28"/>
        </w:rPr>
      </w:pPr>
    </w:p>
    <w:p w:rsidR="00D82088" w:rsidRDefault="00D82088" w:rsidP="00D8208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eastAsiaTheme="minorHAnsi"/>
          <w:i/>
          <w:iCs/>
          <w:sz w:val="28"/>
          <w:szCs w:val="28"/>
          <w:lang w:eastAsia="en-US"/>
        </w:rPr>
        <w:t xml:space="preserve">______________________________ </w:t>
      </w:r>
    </w:p>
    <w:p w:rsidR="00D82088" w:rsidRDefault="00D82088" w:rsidP="00D82088">
      <w:pPr>
        <w:jc w:val="both"/>
        <w:rPr>
          <w:shd w:val="clear" w:color="auto" w:fill="FFFFFF"/>
        </w:rPr>
      </w:pPr>
      <w:r>
        <w:rPr>
          <w:i/>
          <w:iCs/>
          <w:sz w:val="18"/>
          <w:szCs w:val="18"/>
        </w:rPr>
        <w:t xml:space="preserve">Должность и ФИО руководителя, органа местного самоуправления </w:t>
      </w:r>
    </w:p>
    <w:p w:rsidR="00D82088" w:rsidRDefault="00D82088" w:rsidP="00D82088">
      <w:pPr>
        <w:ind w:firstLine="680"/>
        <w:jc w:val="both"/>
        <w:rPr>
          <w:shd w:val="clear" w:color="auto" w:fill="FFFFFF"/>
        </w:rPr>
      </w:pPr>
    </w:p>
    <w:p w:rsidR="00D82088" w:rsidRDefault="00D82088" w:rsidP="00D82088">
      <w:pPr>
        <w:jc w:val="center"/>
        <w:rPr>
          <w:rFonts w:eastAsia="Calibri"/>
          <w:lang w:eastAsia="en-US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D82088" w:rsidRDefault="00D82088">
      <w:pPr>
        <w:sectPr w:rsidR="00D82088">
          <w:headerReference w:type="default" r:id="rId8"/>
          <w:headerReference w:type="first" r:id="rId9"/>
          <w:pgSz w:w="11906" w:h="16838"/>
          <w:pgMar w:top="1134" w:right="851" w:bottom="797" w:left="1418" w:header="340" w:footer="0" w:gutter="0"/>
          <w:pgNumType w:start="1"/>
          <w:cols w:space="720"/>
          <w:titlePg/>
        </w:sectPr>
      </w:pPr>
    </w:p>
    <w:p w:rsidR="00A50FD3" w:rsidRDefault="00284E47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3</w:t>
      </w:r>
    </w:p>
    <w:p w:rsidR="00A50FD3" w:rsidRDefault="00284E47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к приказу министерства образования </w:t>
      </w:r>
    </w:p>
    <w:p w:rsidR="00A50FD3" w:rsidRDefault="00284E47">
      <w:pPr>
        <w:ind w:firstLine="9498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Тульской области, министерства труда и социальной защиты Тульской области</w:t>
      </w:r>
    </w:p>
    <w:p w:rsidR="00A50FD3" w:rsidRDefault="00284E47">
      <w:pPr>
        <w:tabs>
          <w:tab w:val="left" w:pos="6521"/>
        </w:tabs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«__»________   № _____ </w:t>
      </w:r>
    </w:p>
    <w:p w:rsidR="00A50FD3" w:rsidRDefault="00A50FD3">
      <w:pPr>
        <w:tabs>
          <w:tab w:val="left" w:pos="6521"/>
        </w:tabs>
        <w:ind w:firstLine="709"/>
        <w:jc w:val="right"/>
        <w:rPr>
          <w:rFonts w:ascii="PT Astra Serif" w:hAnsi="PT Astra Serif"/>
          <w:sz w:val="28"/>
        </w:rPr>
      </w:pPr>
    </w:p>
    <w:p w:rsidR="00A50FD3" w:rsidRDefault="00284E47">
      <w:pPr>
        <w:tabs>
          <w:tab w:val="left" w:pos="6521"/>
        </w:tabs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«Приложение № 6</w:t>
      </w:r>
    </w:p>
    <w:p w:rsidR="00A50FD3" w:rsidRDefault="00284E47">
      <w:pPr>
        <w:tabs>
          <w:tab w:val="left" w:pos="5103"/>
          <w:tab w:val="left" w:pos="6237"/>
        </w:tabs>
        <w:ind w:left="864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Условиям и Порядку предоставления дополнительной меры социальной поддержки по направлению в первоочередном порядке детей в государственные или муниципальные образовательные организации, предоставляющие дошкольное образование, на территории Тульской области</w:t>
      </w:r>
    </w:p>
    <w:p w:rsidR="00A50FD3" w:rsidRDefault="00A50FD3">
      <w:pPr>
        <w:pStyle w:val="Default1"/>
        <w:jc w:val="center"/>
        <w:rPr>
          <w:rFonts w:ascii="PT Astra Serif" w:hAnsi="PT Astra Serif"/>
          <w:sz w:val="28"/>
        </w:rPr>
      </w:pPr>
    </w:p>
    <w:p w:rsidR="00A50FD3" w:rsidRDefault="00284E47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A50FD3" w:rsidRDefault="00A50FD3">
      <w:pPr>
        <w:jc w:val="right"/>
        <w:rPr>
          <w:rFonts w:ascii="PT Astra Serif" w:hAnsi="PT Astra Serif"/>
          <w:sz w:val="28"/>
        </w:rPr>
      </w:pPr>
    </w:p>
    <w:p w:rsidR="00A50FD3" w:rsidRDefault="00284E47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Министерство образования </w:t>
      </w:r>
    </w:p>
    <w:p w:rsidR="00A50FD3" w:rsidRDefault="00284E47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Тульской области </w:t>
      </w:r>
    </w:p>
    <w:p w:rsidR="00A50FD3" w:rsidRDefault="00A50FD3">
      <w:pPr>
        <w:jc w:val="right"/>
        <w:rPr>
          <w:rFonts w:ascii="PT Astra Serif" w:hAnsi="PT Astra Serif"/>
          <w:sz w:val="28"/>
        </w:rPr>
      </w:pPr>
    </w:p>
    <w:p w:rsidR="00A50FD3" w:rsidRDefault="00284E47">
      <w:pPr>
        <w:pStyle w:val="Default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Информация о предоставленных дополнительных мерах социальной </w:t>
      </w:r>
    </w:p>
    <w:p w:rsidR="00A50FD3" w:rsidRDefault="00284E47">
      <w:pPr>
        <w:pStyle w:val="Default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поддержки категории получателей, установленных указом Губернатора Тульской области от 12.10.2022 № 105 «О предоставлении дополнительных мер социальной поддержки отдельным категориям граждан», по </w:t>
      </w:r>
    </w:p>
    <w:p w:rsidR="00A50FD3" w:rsidRDefault="00284E47">
      <w:pPr>
        <w:pStyle w:val="Default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направлению в первоочередном порядке детей в государственные или муниципальные образовательные организации, предоставляющие дошкольное образование, на территории Тульской области</w:t>
      </w:r>
    </w:p>
    <w:p w:rsidR="00A50FD3" w:rsidRDefault="00A50FD3">
      <w:pPr>
        <w:pStyle w:val="Default1"/>
        <w:jc w:val="center"/>
        <w:rPr>
          <w:rFonts w:ascii="PT Astra Serif" w:hAnsi="PT Astra Serif"/>
          <w:b/>
          <w:sz w:val="28"/>
        </w:rPr>
      </w:pPr>
    </w:p>
    <w:p w:rsidR="00A50FD3" w:rsidRDefault="00A50FD3">
      <w:pPr>
        <w:pStyle w:val="Default1"/>
        <w:jc w:val="center"/>
        <w:rPr>
          <w:rFonts w:ascii="PT Astra Serif" w:hAnsi="PT Astra Serif"/>
          <w:b/>
          <w:sz w:val="28"/>
        </w:rPr>
      </w:pPr>
    </w:p>
    <w:tbl>
      <w:tblPr>
        <w:tblStyle w:val="afffd"/>
        <w:tblW w:w="0" w:type="auto"/>
        <w:tblLayout w:type="fixed"/>
        <w:tblLook w:val="04A0"/>
      </w:tblPr>
      <w:tblGrid>
        <w:gridCol w:w="2227"/>
        <w:gridCol w:w="900"/>
        <w:gridCol w:w="2006"/>
        <w:gridCol w:w="2227"/>
        <w:gridCol w:w="1563"/>
        <w:gridCol w:w="2729"/>
        <w:gridCol w:w="1342"/>
        <w:gridCol w:w="1913"/>
      </w:tblGrid>
      <w:tr w:rsidR="00A50FD3">
        <w:trPr>
          <w:trHeight w:val="1266"/>
        </w:trPr>
        <w:tc>
          <w:tcPr>
            <w:tcW w:w="22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Дата</w:t>
            </w:r>
          </w:p>
        </w:tc>
        <w:tc>
          <w:tcPr>
            <w:tcW w:w="1178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Направление в первоочередном порядке детей в государственные или муниципальные образовательные организации, предоставляющие дошкольное образование, на территории Тульской области</w:t>
            </w:r>
          </w:p>
        </w:tc>
      </w:tr>
      <w:tr w:rsidR="00A50FD3">
        <w:trPr>
          <w:trHeight w:val="839"/>
        </w:trPr>
        <w:tc>
          <w:tcPr>
            <w:tcW w:w="22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9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200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заявок, поступивших от министерства образования с 14.11.2022</w:t>
            </w:r>
          </w:p>
        </w:tc>
        <w:tc>
          <w:tcPr>
            <w:tcW w:w="22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принятых положительных решений с 14.11.2022</w:t>
            </w:r>
          </w:p>
        </w:tc>
        <w:tc>
          <w:tcPr>
            <w:tcW w:w="56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отказов с нарастающим итогом с 14.11.2022</w:t>
            </w:r>
          </w:p>
        </w:tc>
        <w:tc>
          <w:tcPr>
            <w:tcW w:w="19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Комментарий (при наличии)</w:t>
            </w:r>
          </w:p>
        </w:tc>
      </w:tr>
      <w:tr w:rsidR="00A50FD3">
        <w:trPr>
          <w:trHeight w:val="3104"/>
        </w:trPr>
        <w:tc>
          <w:tcPr>
            <w:tcW w:w="22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9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200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22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15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Всего отказов с 14.11.2022</w:t>
            </w:r>
          </w:p>
        </w:tc>
        <w:tc>
          <w:tcPr>
            <w:tcW w:w="27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Из них отказано по причине того, что ребенок уже является воспитанником ДОО и не имеет заявления на перевод в другое ДОО</w:t>
            </w:r>
          </w:p>
        </w:tc>
        <w:tc>
          <w:tcPr>
            <w:tcW w:w="13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Из них отказано по иной причине</w:t>
            </w:r>
          </w:p>
        </w:tc>
        <w:tc>
          <w:tcPr>
            <w:tcW w:w="19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</w:tr>
    </w:tbl>
    <w:p w:rsidR="00A50FD3" w:rsidRDefault="00A50FD3">
      <w:pPr>
        <w:ind w:firstLine="680"/>
        <w:jc w:val="both"/>
        <w:rPr>
          <w:rFonts w:ascii="PT Astra Serif" w:hAnsi="PT Astra Serif"/>
          <w:sz w:val="28"/>
        </w:rPr>
      </w:pPr>
    </w:p>
    <w:p w:rsidR="00A50FD3" w:rsidRDefault="00284E47">
      <w:pPr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*Форма размещена в системе «Барс.Web-Своды»</w:t>
      </w:r>
    </w:p>
    <w:p w:rsidR="00D82088" w:rsidRDefault="00D82088" w:rsidP="00D82088">
      <w:pPr>
        <w:ind w:firstLine="68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fd"/>
        <w:tblpPr w:leftFromText="180" w:rightFromText="180" w:vertAnchor="text" w:horzAnchor="margin" w:tblpXSpec="right" w:tblpY="188"/>
        <w:tblW w:w="4819" w:type="dxa"/>
        <w:jc w:val="right"/>
        <w:tblLayout w:type="fixed"/>
        <w:tblLook w:val="04A0"/>
      </w:tblPr>
      <w:tblGrid>
        <w:gridCol w:w="4819"/>
      </w:tblGrid>
      <w:tr w:rsidR="00D82088" w:rsidTr="003445B5">
        <w:trPr>
          <w:jc w:val="right"/>
        </w:trPr>
        <w:tc>
          <w:tcPr>
            <w:tcW w:w="4819" w:type="dxa"/>
          </w:tcPr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</w:p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Сведения об электронной подписи</w:t>
            </w:r>
          </w:p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</w:p>
        </w:tc>
      </w:tr>
    </w:tbl>
    <w:p w:rsidR="00D82088" w:rsidRDefault="00D82088" w:rsidP="00D82088">
      <w:pPr>
        <w:jc w:val="both"/>
        <w:rPr>
          <w:rFonts w:ascii="PT Astra Serif" w:hAnsi="PT Astra Serif"/>
          <w:sz w:val="28"/>
          <w:szCs w:val="28"/>
        </w:rPr>
      </w:pPr>
    </w:p>
    <w:p w:rsidR="00D82088" w:rsidRDefault="00D82088" w:rsidP="00D8208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_______________________________________ </w:t>
      </w:r>
    </w:p>
    <w:p w:rsidR="00D82088" w:rsidRDefault="00D82088" w:rsidP="00D82088">
      <w:pPr>
        <w:jc w:val="both"/>
        <w:rPr>
          <w:shd w:val="clear" w:color="auto" w:fill="FFFFFF"/>
        </w:rPr>
      </w:pPr>
      <w:r>
        <w:rPr>
          <w:i/>
          <w:iCs/>
          <w:sz w:val="18"/>
          <w:szCs w:val="18"/>
        </w:rPr>
        <w:t xml:space="preserve">Должность и ФИО руководителя, органа местного самоуправления </w:t>
      </w:r>
    </w:p>
    <w:p w:rsidR="00D82088" w:rsidRDefault="00D82088" w:rsidP="00D82088">
      <w:pPr>
        <w:ind w:firstLine="680"/>
        <w:jc w:val="both"/>
        <w:rPr>
          <w:shd w:val="clear" w:color="auto" w:fill="FFFFFF"/>
        </w:rPr>
      </w:pPr>
    </w:p>
    <w:p w:rsidR="00D82088" w:rsidRDefault="00D82088" w:rsidP="00D82088">
      <w:pPr>
        <w:jc w:val="center"/>
        <w:rPr>
          <w:rFonts w:eastAsia="Calibri"/>
          <w:lang w:eastAsia="en-US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A50FD3" w:rsidRDefault="00A50FD3">
      <w:pPr>
        <w:sectPr w:rsidR="00A50FD3">
          <w:headerReference w:type="default" r:id="rId10"/>
          <w:headerReference w:type="first" r:id="rId11"/>
          <w:pgSz w:w="16838" w:h="11906" w:orient="landscape"/>
          <w:pgMar w:top="1418" w:right="1134" w:bottom="851" w:left="797" w:header="340" w:footer="0" w:gutter="0"/>
          <w:pgNumType w:start="1"/>
          <w:cols w:space="720"/>
          <w:titlePg/>
        </w:sectPr>
      </w:pPr>
    </w:p>
    <w:p w:rsidR="00A50FD3" w:rsidRDefault="00A50FD3">
      <w:pPr>
        <w:tabs>
          <w:tab w:val="left" w:pos="6521"/>
        </w:tabs>
        <w:ind w:firstLine="709"/>
        <w:jc w:val="right"/>
        <w:rPr>
          <w:sz w:val="28"/>
        </w:rPr>
      </w:pPr>
    </w:p>
    <w:p w:rsidR="00A50FD3" w:rsidRDefault="00284E47">
      <w:pPr>
        <w:tabs>
          <w:tab w:val="left" w:pos="6521"/>
        </w:tabs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№ 6</w:t>
      </w:r>
    </w:p>
    <w:p w:rsidR="00A50FD3" w:rsidRDefault="00284E47">
      <w:pPr>
        <w:tabs>
          <w:tab w:val="left" w:pos="5103"/>
          <w:tab w:val="left" w:pos="6237"/>
        </w:tabs>
        <w:ind w:left="864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 Условиям и Порядку предоставления дополнительной меры социальной поддержки по освобождению от платы, взимаемой с родителей (законных представителей) за присмотр и уход за ребенком в государственных или муниципальных образовательных организациях, предоставляющих дошкольное образование, на территории Тульской области</w:t>
      </w:r>
    </w:p>
    <w:p w:rsidR="00A50FD3" w:rsidRDefault="00A50FD3">
      <w:pPr>
        <w:ind w:firstLine="709"/>
        <w:jc w:val="right"/>
        <w:rPr>
          <w:rFonts w:ascii="PT Astra Serif" w:hAnsi="PT Astra Serif"/>
        </w:rPr>
      </w:pPr>
    </w:p>
    <w:p w:rsidR="00A50FD3" w:rsidRDefault="00284E47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A50FD3" w:rsidRDefault="00A50FD3">
      <w:pPr>
        <w:ind w:firstLine="709"/>
        <w:jc w:val="right"/>
        <w:rPr>
          <w:rFonts w:ascii="PT Astra Serif" w:hAnsi="PT Astra Serif"/>
          <w:sz w:val="28"/>
        </w:rPr>
      </w:pPr>
    </w:p>
    <w:p w:rsidR="00A50FD3" w:rsidRDefault="00284E47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Министерство образования </w:t>
      </w:r>
    </w:p>
    <w:p w:rsidR="00A50FD3" w:rsidRDefault="00284E47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Тульской области </w:t>
      </w:r>
    </w:p>
    <w:p w:rsidR="00A50FD3" w:rsidRDefault="00A50FD3">
      <w:pPr>
        <w:jc w:val="right"/>
        <w:rPr>
          <w:rFonts w:ascii="PT Astra Serif" w:hAnsi="PT Astra Serif"/>
          <w:sz w:val="28"/>
        </w:rPr>
      </w:pPr>
    </w:p>
    <w:p w:rsidR="00A50FD3" w:rsidRDefault="00A50FD3">
      <w:pPr>
        <w:jc w:val="right"/>
        <w:rPr>
          <w:rFonts w:ascii="PT Astra Serif" w:hAnsi="PT Astra Serif"/>
          <w:sz w:val="28"/>
        </w:rPr>
      </w:pPr>
    </w:p>
    <w:p w:rsidR="00A50FD3" w:rsidRDefault="00A50FD3">
      <w:pPr>
        <w:jc w:val="right"/>
        <w:rPr>
          <w:rFonts w:ascii="PT Astra Serif" w:hAnsi="PT Astra Serif"/>
          <w:sz w:val="28"/>
        </w:rPr>
      </w:pPr>
    </w:p>
    <w:p w:rsidR="00A50FD3" w:rsidRDefault="00284E47">
      <w:pPr>
        <w:pStyle w:val="Default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Информация о предоставленных дополнительных мерах социальной </w:t>
      </w:r>
    </w:p>
    <w:p w:rsidR="00A50FD3" w:rsidRDefault="00284E47">
      <w:pPr>
        <w:pStyle w:val="Default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поддержки категории получателей, установленных указом Губернатора Тульской области от 12.10.2022 № 105 «О предоставлении дополнительных мер социальной поддержки отдельным категориям граждан», по освобождению от платы, взимаемой с родителей (законных представителей) за присмотр и уход за ребенком в государственных или муниципальных образовательных организациях, предоставляющих дошкольное образование, на территории Тульской области</w:t>
      </w:r>
    </w:p>
    <w:p w:rsidR="00A50FD3" w:rsidRDefault="00A50FD3">
      <w:pPr>
        <w:pStyle w:val="Default1"/>
        <w:jc w:val="center"/>
        <w:rPr>
          <w:rFonts w:ascii="PT Astra Serif" w:hAnsi="PT Astra Serif"/>
          <w:b/>
          <w:sz w:val="28"/>
        </w:rPr>
      </w:pPr>
    </w:p>
    <w:p w:rsidR="00A50FD3" w:rsidRDefault="00A50FD3">
      <w:pPr>
        <w:pStyle w:val="Default1"/>
        <w:jc w:val="center"/>
        <w:rPr>
          <w:b/>
          <w:sz w:val="28"/>
        </w:rPr>
      </w:pPr>
    </w:p>
    <w:p w:rsidR="00A50FD3" w:rsidRDefault="00A50FD3">
      <w:pPr>
        <w:pStyle w:val="Default1"/>
        <w:jc w:val="center"/>
        <w:rPr>
          <w:b/>
          <w:sz w:val="28"/>
        </w:rPr>
      </w:pPr>
    </w:p>
    <w:p w:rsidR="00A50FD3" w:rsidRDefault="00A50FD3">
      <w:pPr>
        <w:pStyle w:val="Default1"/>
        <w:jc w:val="center"/>
        <w:rPr>
          <w:b/>
          <w:sz w:val="28"/>
        </w:rPr>
      </w:pPr>
    </w:p>
    <w:p w:rsidR="00A50FD3" w:rsidRDefault="00A50FD3">
      <w:pPr>
        <w:pStyle w:val="Default1"/>
        <w:jc w:val="center"/>
        <w:rPr>
          <w:b/>
          <w:sz w:val="28"/>
        </w:rPr>
      </w:pPr>
    </w:p>
    <w:tbl>
      <w:tblPr>
        <w:tblStyle w:val="afffd"/>
        <w:tblW w:w="0" w:type="auto"/>
        <w:tblLayout w:type="fixed"/>
        <w:tblLook w:val="04A0"/>
      </w:tblPr>
      <w:tblGrid>
        <w:gridCol w:w="2345"/>
        <w:gridCol w:w="826"/>
        <w:gridCol w:w="1844"/>
        <w:gridCol w:w="2227"/>
        <w:gridCol w:w="1535"/>
        <w:gridCol w:w="2230"/>
        <w:gridCol w:w="1952"/>
        <w:gridCol w:w="1949"/>
      </w:tblGrid>
      <w:tr w:rsidR="00A50FD3">
        <w:trPr>
          <w:trHeight w:val="1266"/>
        </w:trPr>
        <w:tc>
          <w:tcPr>
            <w:tcW w:w="23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8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Дата</w:t>
            </w:r>
          </w:p>
        </w:tc>
        <w:tc>
          <w:tcPr>
            <w:tcW w:w="1173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Освобождение от платы, взимаемой с родителей (законных представителей) за присмотр и уход за ребенком в государственных или муниципальных образовательных организациях, предоставляющих дошкольное образование, на территории Тульской области</w:t>
            </w:r>
          </w:p>
        </w:tc>
      </w:tr>
      <w:tr w:rsidR="00A50FD3">
        <w:trPr>
          <w:trHeight w:val="839"/>
        </w:trPr>
        <w:tc>
          <w:tcPr>
            <w:tcW w:w="23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18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заявок, поступивших от министерства образования с 14.11.2022</w:t>
            </w:r>
          </w:p>
        </w:tc>
        <w:tc>
          <w:tcPr>
            <w:tcW w:w="22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принятых положительных решений с 14.11.2022</w:t>
            </w:r>
          </w:p>
        </w:tc>
        <w:tc>
          <w:tcPr>
            <w:tcW w:w="57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Количество отказов с нарастающим итогом с 14.11.2022</w:t>
            </w:r>
          </w:p>
        </w:tc>
        <w:tc>
          <w:tcPr>
            <w:tcW w:w="194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Комментарий (при наличии)</w:t>
            </w:r>
          </w:p>
        </w:tc>
      </w:tr>
      <w:tr w:rsidR="00A50FD3">
        <w:trPr>
          <w:trHeight w:val="2463"/>
        </w:trPr>
        <w:tc>
          <w:tcPr>
            <w:tcW w:w="23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8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18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22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Всего отказов с 14.11.2022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Из них отказано по причине того, что ребенок не является воспитанником ДОО на момент обращения</w:t>
            </w:r>
          </w:p>
        </w:tc>
        <w:tc>
          <w:tcPr>
            <w:tcW w:w="1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284E47">
            <w:pPr>
              <w:pStyle w:val="Default1"/>
              <w:widowControl w:val="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Из них отказано по иной причине</w:t>
            </w:r>
          </w:p>
        </w:tc>
        <w:tc>
          <w:tcPr>
            <w:tcW w:w="194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FD3" w:rsidRDefault="00A50FD3"/>
        </w:tc>
      </w:tr>
    </w:tbl>
    <w:p w:rsidR="00A50FD3" w:rsidRDefault="00A50FD3">
      <w:pPr>
        <w:ind w:firstLine="680"/>
        <w:jc w:val="both"/>
        <w:rPr>
          <w:rFonts w:ascii="PT Astra Serif" w:hAnsi="PT Astra Serif"/>
          <w:sz w:val="28"/>
        </w:rPr>
      </w:pPr>
    </w:p>
    <w:p w:rsidR="00A50FD3" w:rsidRDefault="00284E47">
      <w:pPr>
        <w:ind w:firstLine="68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*Форма размещена в системе «Барс.Web-Своды»</w:t>
      </w:r>
    </w:p>
    <w:p w:rsidR="00D82088" w:rsidRDefault="00D82088" w:rsidP="00D82088">
      <w:pPr>
        <w:ind w:firstLine="68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fd"/>
        <w:tblpPr w:leftFromText="180" w:rightFromText="180" w:vertAnchor="text" w:horzAnchor="margin" w:tblpXSpec="right" w:tblpY="188"/>
        <w:tblW w:w="4819" w:type="dxa"/>
        <w:jc w:val="right"/>
        <w:tblLayout w:type="fixed"/>
        <w:tblLook w:val="04A0"/>
      </w:tblPr>
      <w:tblGrid>
        <w:gridCol w:w="4819"/>
      </w:tblGrid>
      <w:tr w:rsidR="00D82088" w:rsidTr="003445B5">
        <w:trPr>
          <w:jc w:val="right"/>
        </w:trPr>
        <w:tc>
          <w:tcPr>
            <w:tcW w:w="4819" w:type="dxa"/>
          </w:tcPr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</w:p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Сведения об электронной подписи</w:t>
            </w:r>
          </w:p>
          <w:p w:rsidR="00D82088" w:rsidRDefault="00D82088" w:rsidP="003445B5">
            <w:pPr>
              <w:jc w:val="both"/>
              <w:rPr>
                <w:shd w:val="clear" w:color="auto" w:fill="FFFFFF"/>
              </w:rPr>
            </w:pPr>
          </w:p>
        </w:tc>
      </w:tr>
    </w:tbl>
    <w:p w:rsidR="00D82088" w:rsidRDefault="00D82088" w:rsidP="00D82088">
      <w:pPr>
        <w:jc w:val="both"/>
        <w:rPr>
          <w:rFonts w:ascii="PT Astra Serif" w:hAnsi="PT Astra Serif"/>
          <w:sz w:val="28"/>
          <w:szCs w:val="28"/>
        </w:rPr>
      </w:pPr>
    </w:p>
    <w:p w:rsidR="00D82088" w:rsidRDefault="00D82088" w:rsidP="00D8208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______________________________________ </w:t>
      </w:r>
    </w:p>
    <w:p w:rsidR="00D82088" w:rsidRDefault="00D82088" w:rsidP="00D82088">
      <w:pPr>
        <w:jc w:val="both"/>
        <w:rPr>
          <w:shd w:val="clear" w:color="auto" w:fill="FFFFFF"/>
        </w:rPr>
      </w:pPr>
      <w:r>
        <w:rPr>
          <w:i/>
          <w:iCs/>
          <w:sz w:val="18"/>
          <w:szCs w:val="18"/>
        </w:rPr>
        <w:t xml:space="preserve">Должность и ФИО руководителя, органа местного самоуправления </w:t>
      </w:r>
    </w:p>
    <w:p w:rsidR="00D82088" w:rsidRDefault="00D82088" w:rsidP="00D82088">
      <w:pPr>
        <w:ind w:firstLine="680"/>
        <w:jc w:val="both"/>
        <w:rPr>
          <w:shd w:val="clear" w:color="auto" w:fill="FFFFFF"/>
        </w:rPr>
      </w:pPr>
    </w:p>
    <w:p w:rsidR="00D82088" w:rsidRDefault="00D82088" w:rsidP="00D82088">
      <w:pPr>
        <w:jc w:val="center"/>
        <w:rPr>
          <w:rFonts w:eastAsia="Calibri"/>
          <w:lang w:eastAsia="en-US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A50FD3" w:rsidRDefault="00A50FD3">
      <w:pPr>
        <w:pStyle w:val="Default1"/>
        <w:jc w:val="center"/>
        <w:rPr>
          <w:rFonts w:ascii="PT Astra Serif" w:hAnsi="PT Astra Serif"/>
          <w:b/>
          <w:sz w:val="28"/>
        </w:rPr>
      </w:pPr>
    </w:p>
    <w:sectPr w:rsidR="00A50FD3" w:rsidSect="00886F32">
      <w:headerReference w:type="default" r:id="rId12"/>
      <w:headerReference w:type="first" r:id="rId13"/>
      <w:pgSz w:w="16838" w:h="11906" w:orient="landscape"/>
      <w:pgMar w:top="1418" w:right="1134" w:bottom="851" w:left="797" w:header="34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C2" w:rsidRDefault="003667C2">
      <w:r>
        <w:separator/>
      </w:r>
    </w:p>
  </w:endnote>
  <w:endnote w:type="continuationSeparator" w:id="0">
    <w:p w:rsidR="003667C2" w:rsidRDefault="00366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charset w:val="CC"/>
    <w:family w:val="modern"/>
    <w:pitch w:val="fixed"/>
    <w:sig w:usb0="00000000" w:usb1="400078FF" w:usb2="0000000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C2" w:rsidRDefault="003667C2">
      <w:r>
        <w:separator/>
      </w:r>
    </w:p>
  </w:footnote>
  <w:footnote w:type="continuationSeparator" w:id="0">
    <w:p w:rsidR="003667C2" w:rsidRDefault="00366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D3" w:rsidRDefault="00886F32">
    <w:pPr>
      <w:pStyle w:val="afffc"/>
    </w:pPr>
    <w:r>
      <w:rPr>
        <w:noProof/>
      </w:rPr>
      <w:pict>
        <v:rect id="Picture 7" o:spid="_x0000_s2055" style="position:absolute;margin-left:0;margin-top:.05pt;width:1.4pt;height:13.75pt;z-index:-25166182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" filled="f" stroked="f" strokeweight="0">
          <v:textbox style="mso-fit-shape-to-text:t" inset="0,0,0,0">
            <w:txbxContent>
              <w:p w:rsidR="00A50FD3" w:rsidRDefault="00A50FD3">
                <w:pPr>
                  <w:pStyle w:val="afffc"/>
                  <w:rPr>
                    <w:rStyle w:val="afff2"/>
                  </w:rPr>
                </w:pP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D3" w:rsidRDefault="00886F32">
    <w:pPr>
      <w:framePr w:wrap="around" w:vAnchor="text" w:hAnchor="margin" w:y="1"/>
    </w:pPr>
    <w:r>
      <w:fldChar w:fldCharType="begin"/>
    </w:r>
    <w:r w:rsidR="00284E47">
      <w:instrText xml:space="preserve">PAGE </w:instrText>
    </w:r>
    <w:r>
      <w:fldChar w:fldCharType="separate"/>
    </w:r>
    <w:r w:rsidR="00843807">
      <w:rPr>
        <w:noProof/>
      </w:rPr>
      <w:t>2</w:t>
    </w:r>
    <w:r>
      <w:fldChar w:fldCharType="end"/>
    </w:r>
  </w:p>
  <w:p w:rsidR="00A50FD3" w:rsidRDefault="00886F32">
    <w:pPr>
      <w:pStyle w:val="afffc"/>
      <w:jc w:val="center"/>
    </w:pPr>
    <w:r>
      <w:rPr>
        <w:noProof/>
      </w:rPr>
      <w:pict>
        <v:rect id="Picture 3" o:spid="_x0000_s2054" style="position:absolute;left:0;text-align:left;margin-left:0;margin-top:.05pt;width:6.1pt;height:13.75pt;z-index:-25166080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" filled="f" stroked="f" strokeweight="0">
          <v:textbox style="mso-fit-shape-to-text:t" inset="0,0,0,0">
            <w:txbxContent>
              <w:p w:rsidR="00A50FD3" w:rsidRDefault="00A50FD3"/>
            </w:txbxContent>
          </v:textbox>
          <w10:wrap type="square" anchorx="margin"/>
        </v:rect>
      </w:pict>
    </w:r>
  </w:p>
  <w:p w:rsidR="00A50FD3" w:rsidRDefault="00A50FD3">
    <w:pPr>
      <w:pStyle w:val="aff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D3" w:rsidRDefault="00886F32">
    <w:pPr>
      <w:pStyle w:val="afffc"/>
    </w:pPr>
    <w:r>
      <w:rPr>
        <w:noProof/>
      </w:rPr>
      <w:pict>
        <v:rect id="Picture 4" o:spid="_x0000_s2053" style="position:absolute;margin-left:0;margin-top:.05pt;width:1.4pt;height:13.75pt;z-index:-25165977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" filled="f" stroked="f" strokeweight="0">
          <v:textbox style="mso-fit-shape-to-text:t" inset="0,0,0,0">
            <w:txbxContent>
              <w:p w:rsidR="00A50FD3" w:rsidRDefault="00A50FD3">
                <w:pPr>
                  <w:pStyle w:val="afffc"/>
                  <w:rPr>
                    <w:rStyle w:val="afff2"/>
                  </w:rPr>
                </w:pPr>
              </w:p>
            </w:txbxContent>
          </v:textbox>
          <w10:wrap type="square" anchorx="margin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D3" w:rsidRDefault="00886F32">
    <w:pPr>
      <w:framePr w:wrap="around" w:vAnchor="text" w:hAnchor="margin" w:y="1"/>
    </w:pPr>
    <w:r>
      <w:fldChar w:fldCharType="begin"/>
    </w:r>
    <w:r w:rsidR="00284E47">
      <w:instrText xml:space="preserve">PAGE </w:instrText>
    </w:r>
    <w:r>
      <w:fldChar w:fldCharType="separate"/>
    </w:r>
    <w:r w:rsidR="00843807">
      <w:rPr>
        <w:noProof/>
      </w:rPr>
      <w:t>2</w:t>
    </w:r>
    <w:r>
      <w:fldChar w:fldCharType="end"/>
    </w:r>
  </w:p>
  <w:p w:rsidR="00A50FD3" w:rsidRDefault="00886F32">
    <w:pPr>
      <w:pStyle w:val="afffc"/>
      <w:jc w:val="center"/>
    </w:pPr>
    <w:r>
      <w:rPr>
        <w:noProof/>
      </w:rPr>
      <w:pict>
        <v:rect id="Picture 2" o:spid="_x0000_s2052" style="position:absolute;left:0;text-align:left;margin-left:0;margin-top:.05pt;width:6.1pt;height:13.75pt;z-index:-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" filled="f" stroked="f" strokeweight="0">
          <v:textbox style="mso-fit-shape-to-text:t" inset="0,0,0,0">
            <w:txbxContent>
              <w:p w:rsidR="00A50FD3" w:rsidRDefault="00A50FD3"/>
            </w:txbxContent>
          </v:textbox>
          <w10:wrap type="square" anchorx="margin"/>
        </v:rect>
      </w:pict>
    </w:r>
  </w:p>
  <w:p w:rsidR="00A50FD3" w:rsidRDefault="00A50FD3">
    <w:pPr>
      <w:pStyle w:val="afff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D3" w:rsidRDefault="00886F32">
    <w:pPr>
      <w:pStyle w:val="afffc"/>
    </w:pPr>
    <w:r>
      <w:rPr>
        <w:noProof/>
      </w:rPr>
      <w:pict>
        <v:rect id="Picture 6" o:spid="_x0000_s2051" style="position:absolute;margin-left:0;margin-top:.05pt;width:1.4pt;height:13.75pt;z-index:-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" filled="f" stroked="f" strokeweight="0">
          <v:textbox style="mso-fit-shape-to-text:t" inset="0,0,0,0">
            <w:txbxContent>
              <w:p w:rsidR="00A50FD3" w:rsidRDefault="00A50FD3">
                <w:pPr>
                  <w:pStyle w:val="afffc"/>
                  <w:rPr>
                    <w:rStyle w:val="afff2"/>
                  </w:rPr>
                </w:pPr>
              </w:p>
            </w:txbxContent>
          </v:textbox>
          <w10:wrap type="square" anchorx="margin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D3" w:rsidRDefault="00886F32">
    <w:pPr>
      <w:framePr w:wrap="around" w:vAnchor="text" w:hAnchor="margin" w:y="1"/>
    </w:pPr>
    <w:r>
      <w:fldChar w:fldCharType="begin"/>
    </w:r>
    <w:r w:rsidR="00284E47">
      <w:instrText xml:space="preserve">PAGE </w:instrText>
    </w:r>
    <w:r>
      <w:fldChar w:fldCharType="separate"/>
    </w:r>
    <w:r w:rsidR="00843807">
      <w:rPr>
        <w:noProof/>
      </w:rPr>
      <w:t>2</w:t>
    </w:r>
    <w:r>
      <w:fldChar w:fldCharType="end"/>
    </w:r>
  </w:p>
  <w:p w:rsidR="00A50FD3" w:rsidRDefault="00886F32">
    <w:pPr>
      <w:pStyle w:val="afffc"/>
      <w:jc w:val="center"/>
    </w:pPr>
    <w:r>
      <w:rPr>
        <w:noProof/>
      </w:rPr>
      <w:pict>
        <v:rect id="Picture 1" o:spid="_x0000_s2050" style="position:absolute;left:0;text-align:left;margin-left:0;margin-top:.05pt;width:6.1pt;height:13.75pt;z-index:-25165670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" filled="f" stroked="f" strokeweight="0">
          <v:textbox style="mso-fit-shape-to-text:t" inset="0,0,0,0">
            <w:txbxContent>
              <w:p w:rsidR="00A50FD3" w:rsidRDefault="00A50FD3"/>
            </w:txbxContent>
          </v:textbox>
          <w10:wrap type="square" anchorx="margin"/>
        </v:rect>
      </w:pict>
    </w:r>
  </w:p>
  <w:p w:rsidR="00A50FD3" w:rsidRDefault="00A50FD3">
    <w:pPr>
      <w:pStyle w:val="afff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FD3" w:rsidRDefault="00886F32">
    <w:pPr>
      <w:pStyle w:val="afffc"/>
    </w:pPr>
    <w:r>
      <w:rPr>
        <w:noProof/>
      </w:rPr>
      <w:pict>
        <v:rect id="Picture 5" o:spid="_x0000_s2049" style="position:absolute;margin-left:0;margin-top:.05pt;width:1.4pt;height:13.75pt;z-index:-25165568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" filled="f" stroked="f" strokeweight="0">
          <v:textbox style="mso-fit-shape-to-text:t" inset="0,0,0,0">
            <w:txbxContent>
              <w:p w:rsidR="00A50FD3" w:rsidRDefault="00A50FD3">
                <w:pPr>
                  <w:pStyle w:val="afffc"/>
                  <w:rPr>
                    <w:rStyle w:val="afff2"/>
                  </w:rPr>
                </w:pPr>
              </w:p>
            </w:txbxContent>
          </v:textbox>
          <w10:wrap type="square" anchorx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2660"/>
    <w:multiLevelType w:val="multilevel"/>
    <w:tmpl w:val="C26C286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">
    <w:nsid w:val="4EB70051"/>
    <w:multiLevelType w:val="multilevel"/>
    <w:tmpl w:val="C0B68708"/>
    <w:lvl w:ilvl="0">
      <w:start w:val="1"/>
      <w:numFmt w:val="bullet"/>
      <w:lvlText w:val="❑"/>
      <w:lvlJc w:val="left"/>
      <w:pPr>
        <w:tabs>
          <w:tab w:val="left" w:pos="720"/>
        </w:tabs>
        <w:ind w:left="720" w:hanging="360"/>
      </w:pPr>
      <w:rPr>
        <w:rFonts w:ascii="OpenSymbol" w:hAnsi="Open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576455C0"/>
    <w:multiLevelType w:val="multilevel"/>
    <w:tmpl w:val="E7AC457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>
    <w:nsid w:val="5BC725B6"/>
    <w:multiLevelType w:val="multilevel"/>
    <w:tmpl w:val="DDC093EE"/>
    <w:lvl w:ilvl="0">
      <w:start w:val="1"/>
      <w:numFmt w:val="bullet"/>
      <w:lvlText w:val="❑"/>
      <w:lvlJc w:val="left"/>
      <w:pPr>
        <w:tabs>
          <w:tab w:val="left" w:pos="720"/>
        </w:tabs>
        <w:ind w:left="720" w:hanging="360"/>
      </w:pPr>
      <w:rPr>
        <w:rFonts w:ascii="OpenSymbol" w:hAnsi="Open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6EAA3713"/>
    <w:multiLevelType w:val="multilevel"/>
    <w:tmpl w:val="4A003AD2"/>
    <w:lvl w:ilvl="0">
      <w:start w:val="1"/>
      <w:numFmt w:val="bullet"/>
      <w:lvlText w:val="❑"/>
      <w:lvlJc w:val="left"/>
      <w:pPr>
        <w:tabs>
          <w:tab w:val="left" w:pos="720"/>
        </w:tabs>
        <w:ind w:left="720" w:hanging="360"/>
      </w:pPr>
      <w:rPr>
        <w:rFonts w:ascii="OpenSymbol" w:hAnsi="OpenSymbol"/>
        <w:b w:val="0"/>
        <w:sz w:val="28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7AC82DA4"/>
    <w:multiLevelType w:val="multilevel"/>
    <w:tmpl w:val="4E00E244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b w:val="0"/>
        <w:sz w:val="28"/>
      </w:rPr>
    </w:lvl>
  </w:abstractNum>
  <w:abstractNum w:abstractNumId="6">
    <w:nsid w:val="7B733D00"/>
    <w:multiLevelType w:val="multilevel"/>
    <w:tmpl w:val="F086E898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  <w:b w:val="0"/>
        <w:sz w:val="28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b w:val="0"/>
        <w:sz w:val="28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  <w:b w:val="0"/>
        <w:sz w:val="28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b w:val="0"/>
        <w:sz w:val="28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  <w:b w:val="0"/>
        <w:sz w:val="28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b w:val="0"/>
        <w:sz w:val="28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  <w:b w:val="0"/>
        <w:sz w:val="28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b w:val="0"/>
        <w:sz w:val="28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0FD3"/>
    <w:rsid w:val="00284E47"/>
    <w:rsid w:val="003667C2"/>
    <w:rsid w:val="00843807"/>
    <w:rsid w:val="00886F32"/>
    <w:rsid w:val="00A50FD3"/>
    <w:rsid w:val="00D8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86F32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86F3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1"/>
    <w:uiPriority w:val="9"/>
    <w:qFormat/>
    <w:rsid w:val="00886F3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886F3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1"/>
    <w:uiPriority w:val="9"/>
    <w:qFormat/>
    <w:rsid w:val="00886F3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886F32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2"/>
    <w:uiPriority w:val="9"/>
    <w:qFormat/>
    <w:rsid w:val="00886F32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86F32"/>
    <w:rPr>
      <w:rFonts w:ascii="Times New Roman" w:hAnsi="Times New Roman"/>
      <w:color w:val="000000"/>
      <w:sz w:val="24"/>
    </w:rPr>
  </w:style>
  <w:style w:type="paragraph" w:customStyle="1" w:styleId="80">
    <w:name w:val="Заголовок 8 Знак"/>
    <w:basedOn w:val="20"/>
    <w:link w:val="81"/>
    <w:rsid w:val="00886F32"/>
    <w:rPr>
      <w:rFonts w:ascii="Times New Roman" w:hAnsi="Times New Roman"/>
      <w:sz w:val="28"/>
    </w:rPr>
  </w:style>
  <w:style w:type="character" w:customStyle="1" w:styleId="81">
    <w:name w:val="Заголовок 8 Знак"/>
    <w:basedOn w:val="a0"/>
    <w:link w:val="80"/>
    <w:rsid w:val="00886F32"/>
    <w:rPr>
      <w:rFonts w:ascii="Times New Roman" w:hAnsi="Times New Roman"/>
      <w:sz w:val="28"/>
    </w:rPr>
  </w:style>
  <w:style w:type="paragraph" w:styleId="22">
    <w:name w:val="toc 2"/>
    <w:next w:val="a"/>
    <w:link w:val="210"/>
    <w:uiPriority w:val="39"/>
    <w:rsid w:val="00886F32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2"/>
    <w:rsid w:val="00886F32"/>
    <w:rPr>
      <w:rFonts w:ascii="XO Thames" w:hAnsi="XO Thames"/>
      <w:color w:val="000000"/>
      <w:sz w:val="28"/>
    </w:rPr>
  </w:style>
  <w:style w:type="paragraph" w:customStyle="1" w:styleId="12">
    <w:name w:val="Текст примечания Знак1"/>
    <w:basedOn w:val="13"/>
    <w:link w:val="14"/>
    <w:rsid w:val="00886F32"/>
    <w:rPr>
      <w:sz w:val="20"/>
    </w:rPr>
  </w:style>
  <w:style w:type="character" w:customStyle="1" w:styleId="14">
    <w:name w:val="Текст примечания Знак1"/>
    <w:basedOn w:val="15"/>
    <w:link w:val="12"/>
    <w:rsid w:val="00886F32"/>
    <w:rPr>
      <w:rFonts w:ascii="Times New Roman" w:hAnsi="Times New Roman"/>
      <w:color w:val="000000"/>
      <w:sz w:val="20"/>
    </w:rPr>
  </w:style>
  <w:style w:type="paragraph" w:customStyle="1" w:styleId="50">
    <w:name w:val="Оглавление 5 Знак"/>
    <w:link w:val="52"/>
    <w:rsid w:val="00886F32"/>
    <w:rPr>
      <w:rFonts w:ascii="XO Thames" w:hAnsi="XO Thames"/>
      <w:sz w:val="28"/>
    </w:rPr>
  </w:style>
  <w:style w:type="character" w:customStyle="1" w:styleId="52">
    <w:name w:val="Оглавление 5 Знак"/>
    <w:link w:val="50"/>
    <w:rsid w:val="00886F32"/>
    <w:rPr>
      <w:rFonts w:ascii="XO Thames" w:hAnsi="XO Thames"/>
      <w:sz w:val="28"/>
    </w:rPr>
  </w:style>
  <w:style w:type="paragraph" w:customStyle="1" w:styleId="a3">
    <w:name w:val="Верхний колонтитул Знак"/>
    <w:basedOn w:val="20"/>
    <w:link w:val="a4"/>
    <w:rsid w:val="00886F32"/>
    <w:rPr>
      <w:rFonts w:ascii="Times New Roman" w:hAnsi="Times New Roman"/>
      <w:sz w:val="24"/>
    </w:rPr>
  </w:style>
  <w:style w:type="character" w:customStyle="1" w:styleId="a4">
    <w:name w:val="Верхний колонтитул Знак"/>
    <w:basedOn w:val="a0"/>
    <w:link w:val="a3"/>
    <w:rsid w:val="00886F32"/>
    <w:rPr>
      <w:rFonts w:ascii="Times New Roman" w:hAnsi="Times New Roman"/>
      <w:sz w:val="24"/>
    </w:rPr>
  </w:style>
  <w:style w:type="paragraph" w:styleId="40">
    <w:name w:val="toc 4"/>
    <w:next w:val="a"/>
    <w:link w:val="410"/>
    <w:uiPriority w:val="39"/>
    <w:rsid w:val="00886F32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886F32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  <w:link w:val="17"/>
    <w:rsid w:val="00886F32"/>
  </w:style>
  <w:style w:type="character" w:customStyle="1" w:styleId="17">
    <w:name w:val="Основной шрифт абзаца1"/>
    <w:link w:val="16"/>
    <w:rsid w:val="00886F32"/>
    <w:rPr>
      <w:rFonts w:asciiTheme="minorHAnsi" w:hAnsiTheme="minorHAnsi"/>
      <w:color w:val="000000"/>
      <w:sz w:val="22"/>
    </w:rPr>
  </w:style>
  <w:style w:type="paragraph" w:customStyle="1" w:styleId="13">
    <w:name w:val="Обычный1"/>
    <w:link w:val="15"/>
    <w:rsid w:val="00886F32"/>
    <w:rPr>
      <w:rFonts w:ascii="Times New Roman" w:hAnsi="Times New Roman"/>
      <w:sz w:val="24"/>
    </w:rPr>
  </w:style>
  <w:style w:type="character" w:customStyle="1" w:styleId="15">
    <w:name w:val="Обычный1"/>
    <w:link w:val="13"/>
    <w:rsid w:val="00886F32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1"/>
    <w:uiPriority w:val="39"/>
    <w:rsid w:val="00886F32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sid w:val="00886F32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886F32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886F32"/>
    <w:rPr>
      <w:rFonts w:ascii="XO Thames" w:hAnsi="XO Thames"/>
      <w:color w:val="000000"/>
      <w:sz w:val="28"/>
    </w:rPr>
  </w:style>
  <w:style w:type="paragraph" w:customStyle="1" w:styleId="a5">
    <w:name w:val="Список Знак"/>
    <w:basedOn w:val="a6"/>
    <w:link w:val="a7"/>
    <w:rsid w:val="00886F32"/>
  </w:style>
  <w:style w:type="character" w:customStyle="1" w:styleId="a7">
    <w:name w:val="Список Знак"/>
    <w:basedOn w:val="a8"/>
    <w:link w:val="a5"/>
    <w:rsid w:val="00886F32"/>
    <w:rPr>
      <w:rFonts w:ascii="Times New Roman" w:hAnsi="Times New Roman"/>
      <w:color w:val="000000"/>
      <w:sz w:val="24"/>
    </w:rPr>
  </w:style>
  <w:style w:type="paragraph" w:styleId="a9">
    <w:name w:val="annotation text"/>
    <w:basedOn w:val="a"/>
    <w:link w:val="23"/>
    <w:rsid w:val="00886F32"/>
    <w:rPr>
      <w:sz w:val="20"/>
    </w:rPr>
  </w:style>
  <w:style w:type="character" w:customStyle="1" w:styleId="23">
    <w:name w:val="Текст примечания Знак2"/>
    <w:basedOn w:val="1"/>
    <w:link w:val="a9"/>
    <w:rsid w:val="00886F32"/>
    <w:rPr>
      <w:rFonts w:ascii="Times New Roman" w:hAnsi="Times New Roman"/>
      <w:color w:val="000000"/>
      <w:sz w:val="20"/>
    </w:rPr>
  </w:style>
  <w:style w:type="paragraph" w:customStyle="1" w:styleId="aa">
    <w:name w:val="Заголовок Знак"/>
    <w:link w:val="ab"/>
    <w:rsid w:val="00886F32"/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886F32"/>
    <w:rPr>
      <w:rFonts w:ascii="XO Thames" w:hAnsi="XO Thames"/>
      <w:b/>
      <w:caps/>
      <w:sz w:val="40"/>
    </w:rPr>
  </w:style>
  <w:style w:type="paragraph" w:customStyle="1" w:styleId="Default">
    <w:name w:val="Default"/>
    <w:link w:val="Default0"/>
    <w:rsid w:val="00886F3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886F32"/>
    <w:rPr>
      <w:rFonts w:ascii="Times New Roman" w:hAnsi="Times New Roman"/>
      <w:color w:val="000000"/>
      <w:sz w:val="24"/>
    </w:rPr>
  </w:style>
  <w:style w:type="paragraph" w:customStyle="1" w:styleId="24">
    <w:name w:val="Заголовок 2 Знак"/>
    <w:link w:val="25"/>
    <w:rsid w:val="00886F32"/>
    <w:rPr>
      <w:rFonts w:ascii="XO Thames" w:hAnsi="XO Thames"/>
      <w:b/>
      <w:sz w:val="28"/>
    </w:rPr>
  </w:style>
  <w:style w:type="character" w:customStyle="1" w:styleId="25">
    <w:name w:val="Заголовок 2 Знак"/>
    <w:link w:val="24"/>
    <w:rsid w:val="00886F32"/>
    <w:rPr>
      <w:rFonts w:ascii="XO Thames" w:hAnsi="XO Thames"/>
      <w:b/>
      <w:sz w:val="28"/>
    </w:rPr>
  </w:style>
  <w:style w:type="paragraph" w:customStyle="1" w:styleId="-">
    <w:name w:val="Интернет-ссылка"/>
    <w:link w:val="-0"/>
    <w:rsid w:val="00886F32"/>
    <w:rPr>
      <w:color w:val="0000FF"/>
      <w:u w:val="single"/>
    </w:rPr>
  </w:style>
  <w:style w:type="character" w:customStyle="1" w:styleId="-0">
    <w:name w:val="Интернет-ссылка"/>
    <w:link w:val="-"/>
    <w:rsid w:val="00886F32"/>
    <w:rPr>
      <w:color w:val="0000FF"/>
      <w:u w:val="single"/>
    </w:rPr>
  </w:style>
  <w:style w:type="character" w:customStyle="1" w:styleId="31">
    <w:name w:val="Заголовок 3 Знак1"/>
    <w:link w:val="3"/>
    <w:rsid w:val="00886F32"/>
    <w:rPr>
      <w:rFonts w:ascii="XO Thames" w:hAnsi="XO Thames"/>
      <w:b/>
      <w:color w:val="000000"/>
      <w:sz w:val="26"/>
    </w:rPr>
  </w:style>
  <w:style w:type="paragraph" w:customStyle="1" w:styleId="20">
    <w:name w:val="Основной шрифт абзаца2"/>
    <w:link w:val="18"/>
    <w:rsid w:val="00886F32"/>
  </w:style>
  <w:style w:type="paragraph" w:customStyle="1" w:styleId="18">
    <w:name w:val="Оглавление 1 Знак"/>
    <w:link w:val="19"/>
    <w:rsid w:val="00886F3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886F32"/>
    <w:rPr>
      <w:rFonts w:ascii="XO Thames" w:hAnsi="XO Thames"/>
      <w:b/>
      <w:sz w:val="28"/>
    </w:rPr>
  </w:style>
  <w:style w:type="paragraph" w:customStyle="1" w:styleId="53">
    <w:name w:val="Заголовок 5 Знак"/>
    <w:link w:val="54"/>
    <w:rsid w:val="00886F32"/>
    <w:rPr>
      <w:rFonts w:ascii="XO Thames" w:hAnsi="XO Thames"/>
      <w:b/>
    </w:rPr>
  </w:style>
  <w:style w:type="character" w:customStyle="1" w:styleId="54">
    <w:name w:val="Заголовок 5 Знак"/>
    <w:link w:val="53"/>
    <w:rsid w:val="00886F32"/>
    <w:rPr>
      <w:rFonts w:ascii="XO Thames" w:hAnsi="XO Thames"/>
      <w:b/>
      <w:sz w:val="22"/>
    </w:rPr>
  </w:style>
  <w:style w:type="paragraph" w:customStyle="1" w:styleId="60">
    <w:name w:val="Оглавление 6 Знак"/>
    <w:link w:val="62"/>
    <w:rsid w:val="00886F32"/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886F32"/>
    <w:rPr>
      <w:rFonts w:ascii="XO Thames" w:hAnsi="XO Thames"/>
      <w:sz w:val="28"/>
    </w:rPr>
  </w:style>
  <w:style w:type="paragraph" w:customStyle="1" w:styleId="ac">
    <w:name w:val="Маркеры"/>
    <w:link w:val="ad"/>
    <w:rsid w:val="00886F32"/>
    <w:rPr>
      <w:rFonts w:ascii="PT Astra Serif" w:hAnsi="PT Astra Serif"/>
      <w:sz w:val="28"/>
    </w:rPr>
  </w:style>
  <w:style w:type="character" w:customStyle="1" w:styleId="ad">
    <w:name w:val="Маркеры"/>
    <w:link w:val="ac"/>
    <w:rsid w:val="00886F32"/>
    <w:rPr>
      <w:rFonts w:ascii="PT Astra Serif" w:hAnsi="PT Astra Serif"/>
      <w:b w:val="0"/>
      <w:sz w:val="28"/>
    </w:rPr>
  </w:style>
  <w:style w:type="paragraph" w:customStyle="1" w:styleId="1a">
    <w:name w:val="Знак примечания1"/>
    <w:basedOn w:val="16"/>
    <w:link w:val="1b"/>
    <w:rsid w:val="00886F32"/>
    <w:rPr>
      <w:sz w:val="16"/>
    </w:rPr>
  </w:style>
  <w:style w:type="character" w:customStyle="1" w:styleId="1b">
    <w:name w:val="Знак примечания1"/>
    <w:basedOn w:val="17"/>
    <w:link w:val="1a"/>
    <w:rsid w:val="00886F32"/>
    <w:rPr>
      <w:rFonts w:asciiTheme="minorHAnsi" w:hAnsiTheme="minorHAnsi"/>
      <w:color w:val="000000"/>
      <w:sz w:val="16"/>
    </w:rPr>
  </w:style>
  <w:style w:type="paragraph" w:customStyle="1" w:styleId="1c">
    <w:name w:val="Текст выноски Знак1"/>
    <w:basedOn w:val="13"/>
    <w:link w:val="1d"/>
    <w:rsid w:val="00886F32"/>
    <w:rPr>
      <w:rFonts w:ascii="Tahoma" w:hAnsi="Tahoma"/>
      <w:sz w:val="16"/>
    </w:rPr>
  </w:style>
  <w:style w:type="character" w:customStyle="1" w:styleId="1d">
    <w:name w:val="Текст выноски Знак1"/>
    <w:basedOn w:val="15"/>
    <w:link w:val="1c"/>
    <w:rsid w:val="00886F32"/>
    <w:rPr>
      <w:rFonts w:ascii="Tahoma" w:hAnsi="Tahoma"/>
      <w:color w:val="000000"/>
      <w:sz w:val="16"/>
    </w:rPr>
  </w:style>
  <w:style w:type="paragraph" w:customStyle="1" w:styleId="ae">
    <w:name w:val="Текст в заданном формате"/>
    <w:basedOn w:val="a"/>
    <w:link w:val="af"/>
    <w:rsid w:val="00886F32"/>
    <w:rPr>
      <w:rFonts w:ascii="Liberation Mono" w:hAnsi="Liberation Mono"/>
      <w:sz w:val="20"/>
    </w:rPr>
  </w:style>
  <w:style w:type="character" w:customStyle="1" w:styleId="af">
    <w:name w:val="Текст в заданном формате"/>
    <w:basedOn w:val="1"/>
    <w:link w:val="ae"/>
    <w:rsid w:val="00886F32"/>
    <w:rPr>
      <w:rFonts w:ascii="Liberation Mono" w:hAnsi="Liberation Mono"/>
      <w:color w:val="000000"/>
      <w:sz w:val="20"/>
    </w:rPr>
  </w:style>
  <w:style w:type="paragraph" w:styleId="af0">
    <w:name w:val="Body Text"/>
    <w:basedOn w:val="a"/>
    <w:link w:val="1e"/>
    <w:rsid w:val="00886F32"/>
    <w:pPr>
      <w:spacing w:after="140" w:line="276" w:lineRule="auto"/>
    </w:pPr>
  </w:style>
  <w:style w:type="character" w:customStyle="1" w:styleId="1e">
    <w:name w:val="Основной текст Знак1"/>
    <w:basedOn w:val="1"/>
    <w:link w:val="af0"/>
    <w:rsid w:val="00886F32"/>
    <w:rPr>
      <w:rFonts w:ascii="Times New Roman" w:hAnsi="Times New Roman"/>
      <w:color w:val="000000"/>
      <w:sz w:val="24"/>
    </w:rPr>
  </w:style>
  <w:style w:type="paragraph" w:customStyle="1" w:styleId="30">
    <w:name w:val="Оглавление 3 Знак"/>
    <w:link w:val="32"/>
    <w:rsid w:val="00886F32"/>
    <w:rPr>
      <w:rFonts w:ascii="XO Thames" w:hAnsi="XO Thames"/>
      <w:sz w:val="28"/>
    </w:rPr>
  </w:style>
  <w:style w:type="character" w:customStyle="1" w:styleId="32">
    <w:name w:val="Оглавление 3 Знак"/>
    <w:link w:val="30"/>
    <w:rsid w:val="00886F32"/>
    <w:rPr>
      <w:rFonts w:ascii="XO Thames" w:hAnsi="XO Thames"/>
      <w:sz w:val="28"/>
    </w:rPr>
  </w:style>
  <w:style w:type="paragraph" w:customStyle="1" w:styleId="1f">
    <w:name w:val="Номер страницы1"/>
    <w:basedOn w:val="16"/>
    <w:link w:val="1f0"/>
    <w:rsid w:val="00886F32"/>
  </w:style>
  <w:style w:type="character" w:customStyle="1" w:styleId="1f0">
    <w:name w:val="Номер страницы1"/>
    <w:basedOn w:val="17"/>
    <w:link w:val="1f"/>
    <w:rsid w:val="00886F32"/>
    <w:rPr>
      <w:rFonts w:asciiTheme="minorHAnsi" w:hAnsiTheme="minorHAnsi"/>
      <w:color w:val="000000"/>
      <w:sz w:val="22"/>
    </w:rPr>
  </w:style>
  <w:style w:type="paragraph" w:customStyle="1" w:styleId="af1">
    <w:name w:val="Содержимое врезки"/>
    <w:basedOn w:val="a"/>
    <w:link w:val="af2"/>
    <w:rsid w:val="00886F32"/>
  </w:style>
  <w:style w:type="character" w:customStyle="1" w:styleId="af2">
    <w:name w:val="Содержимое врезки"/>
    <w:basedOn w:val="1"/>
    <w:link w:val="af1"/>
    <w:rsid w:val="00886F32"/>
    <w:rPr>
      <w:rFonts w:ascii="Times New Roman" w:hAnsi="Times New Roman"/>
      <w:color w:val="000000"/>
      <w:sz w:val="24"/>
    </w:rPr>
  </w:style>
  <w:style w:type="paragraph" w:customStyle="1" w:styleId="1f1">
    <w:name w:val="Абзац списка Знак1"/>
    <w:basedOn w:val="13"/>
    <w:link w:val="1f2"/>
    <w:rsid w:val="00886F32"/>
  </w:style>
  <w:style w:type="character" w:customStyle="1" w:styleId="1f2">
    <w:name w:val="Абзац списка Знак1"/>
    <w:basedOn w:val="15"/>
    <w:link w:val="1f1"/>
    <w:rsid w:val="00886F32"/>
    <w:rPr>
      <w:rFonts w:ascii="Times New Roman" w:hAnsi="Times New Roman"/>
      <w:color w:val="000000"/>
      <w:sz w:val="24"/>
    </w:rPr>
  </w:style>
  <w:style w:type="paragraph" w:customStyle="1" w:styleId="af3">
    <w:name w:val="Указатель Знак"/>
    <w:basedOn w:val="13"/>
    <w:link w:val="af4"/>
    <w:rsid w:val="00886F32"/>
  </w:style>
  <w:style w:type="character" w:customStyle="1" w:styleId="af4">
    <w:name w:val="Указатель Знак"/>
    <w:basedOn w:val="15"/>
    <w:link w:val="af3"/>
    <w:rsid w:val="00886F32"/>
    <w:rPr>
      <w:rFonts w:ascii="Times New Roman" w:hAnsi="Times New Roman"/>
      <w:color w:val="000000"/>
      <w:sz w:val="24"/>
    </w:rPr>
  </w:style>
  <w:style w:type="paragraph" w:styleId="af5">
    <w:name w:val="index heading"/>
    <w:basedOn w:val="a"/>
    <w:link w:val="1f3"/>
    <w:rsid w:val="00886F32"/>
  </w:style>
  <w:style w:type="character" w:customStyle="1" w:styleId="1f4">
    <w:name w:val="Указатель1"/>
    <w:basedOn w:val="1"/>
    <w:rsid w:val="00886F32"/>
    <w:rPr>
      <w:rFonts w:ascii="Times New Roman" w:hAnsi="Times New Roman"/>
      <w:color w:val="000000"/>
      <w:sz w:val="24"/>
    </w:rPr>
  </w:style>
  <w:style w:type="paragraph" w:customStyle="1" w:styleId="af6">
    <w:name w:val="Текст примечания Знак"/>
    <w:basedOn w:val="20"/>
    <w:link w:val="af7"/>
    <w:rsid w:val="00886F32"/>
    <w:rPr>
      <w:rFonts w:ascii="Times New Roman" w:hAnsi="Times New Roman"/>
      <w:sz w:val="20"/>
    </w:rPr>
  </w:style>
  <w:style w:type="character" w:customStyle="1" w:styleId="af7">
    <w:name w:val="Текст примечания Знак"/>
    <w:basedOn w:val="a0"/>
    <w:link w:val="af6"/>
    <w:rsid w:val="00886F32"/>
    <w:rPr>
      <w:rFonts w:ascii="Times New Roman" w:hAnsi="Times New Roman"/>
      <w:sz w:val="20"/>
    </w:rPr>
  </w:style>
  <w:style w:type="paragraph" w:styleId="33">
    <w:name w:val="toc 3"/>
    <w:next w:val="a"/>
    <w:link w:val="310"/>
    <w:uiPriority w:val="39"/>
    <w:rsid w:val="00886F32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sid w:val="00886F32"/>
    <w:rPr>
      <w:rFonts w:ascii="XO Thames" w:hAnsi="XO Thames"/>
      <w:color w:val="000000"/>
      <w:sz w:val="28"/>
    </w:rPr>
  </w:style>
  <w:style w:type="paragraph" w:customStyle="1" w:styleId="af8">
    <w:name w:val="Верхний колонтитул Знак"/>
    <w:basedOn w:val="16"/>
    <w:link w:val="af9"/>
    <w:rsid w:val="00886F32"/>
    <w:rPr>
      <w:rFonts w:ascii="Times New Roman" w:hAnsi="Times New Roman"/>
      <w:sz w:val="24"/>
    </w:rPr>
  </w:style>
  <w:style w:type="character" w:customStyle="1" w:styleId="af9">
    <w:name w:val="Верхний колонтитул Знак"/>
    <w:basedOn w:val="17"/>
    <w:link w:val="af8"/>
    <w:rsid w:val="00886F32"/>
    <w:rPr>
      <w:rFonts w:ascii="Times New Roman" w:hAnsi="Times New Roman"/>
      <w:color w:val="000000"/>
      <w:sz w:val="24"/>
    </w:rPr>
  </w:style>
  <w:style w:type="paragraph" w:customStyle="1" w:styleId="afa">
    <w:name w:val="Название объекта Знак"/>
    <w:basedOn w:val="13"/>
    <w:link w:val="afb"/>
    <w:rsid w:val="00886F32"/>
    <w:rPr>
      <w:i/>
    </w:rPr>
  </w:style>
  <w:style w:type="character" w:customStyle="1" w:styleId="afb">
    <w:name w:val="Название объекта Знак"/>
    <w:basedOn w:val="15"/>
    <w:link w:val="afa"/>
    <w:rsid w:val="00886F32"/>
    <w:rPr>
      <w:rFonts w:ascii="Times New Roman" w:hAnsi="Times New Roman"/>
      <w:i/>
      <w:color w:val="000000"/>
      <w:sz w:val="24"/>
    </w:rPr>
  </w:style>
  <w:style w:type="paragraph" w:customStyle="1" w:styleId="afc">
    <w:name w:val="Подзаголовок Знак"/>
    <w:link w:val="afd"/>
    <w:rsid w:val="00886F32"/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sid w:val="00886F32"/>
    <w:rPr>
      <w:rFonts w:ascii="XO Thames" w:hAnsi="XO Thames"/>
      <w:i/>
      <w:sz w:val="24"/>
    </w:rPr>
  </w:style>
  <w:style w:type="paragraph" w:customStyle="1" w:styleId="26">
    <w:name w:val="Знак примечания2"/>
    <w:basedOn w:val="20"/>
    <w:link w:val="afe"/>
    <w:rsid w:val="00886F32"/>
    <w:rPr>
      <w:sz w:val="16"/>
    </w:rPr>
  </w:style>
  <w:style w:type="character" w:styleId="afe">
    <w:name w:val="annotation reference"/>
    <w:basedOn w:val="a0"/>
    <w:link w:val="26"/>
    <w:rsid w:val="00886F32"/>
    <w:rPr>
      <w:sz w:val="16"/>
    </w:rPr>
  </w:style>
  <w:style w:type="paragraph" w:styleId="aff">
    <w:name w:val="List"/>
    <w:basedOn w:val="af0"/>
    <w:link w:val="1f5"/>
    <w:rsid w:val="00886F32"/>
  </w:style>
  <w:style w:type="character" w:customStyle="1" w:styleId="1f5">
    <w:name w:val="Список Знак1"/>
    <w:basedOn w:val="1e"/>
    <w:link w:val="aff"/>
    <w:rsid w:val="00886F32"/>
    <w:rPr>
      <w:rFonts w:ascii="Times New Roman" w:hAnsi="Times New Roman"/>
      <w:color w:val="000000"/>
      <w:sz w:val="24"/>
    </w:rPr>
  </w:style>
  <w:style w:type="paragraph" w:styleId="aff0">
    <w:name w:val="caption"/>
    <w:basedOn w:val="a"/>
    <w:link w:val="1f6"/>
    <w:rsid w:val="00886F32"/>
    <w:pPr>
      <w:spacing w:before="120" w:after="120"/>
    </w:pPr>
    <w:rPr>
      <w:i/>
    </w:rPr>
  </w:style>
  <w:style w:type="character" w:customStyle="1" w:styleId="1f7">
    <w:name w:val="Название объекта1"/>
    <w:basedOn w:val="1"/>
    <w:rsid w:val="00886F32"/>
    <w:rPr>
      <w:rFonts w:ascii="Times New Roman" w:hAnsi="Times New Roman"/>
      <w:i/>
      <w:color w:val="000000"/>
      <w:sz w:val="24"/>
    </w:rPr>
  </w:style>
  <w:style w:type="paragraph" w:customStyle="1" w:styleId="1f8">
    <w:name w:val="Заголовок1"/>
    <w:basedOn w:val="13"/>
    <w:link w:val="1f9"/>
    <w:rsid w:val="00886F32"/>
    <w:rPr>
      <w:rFonts w:ascii="Liberation Sans" w:hAnsi="Liberation Sans"/>
      <w:sz w:val="28"/>
    </w:rPr>
  </w:style>
  <w:style w:type="character" w:customStyle="1" w:styleId="1f9">
    <w:name w:val="Заголовок1"/>
    <w:basedOn w:val="15"/>
    <w:link w:val="1f8"/>
    <w:rsid w:val="00886F32"/>
    <w:rPr>
      <w:rFonts w:ascii="Liberation Sans" w:hAnsi="Liberation Sans"/>
      <w:color w:val="000000"/>
      <w:sz w:val="28"/>
    </w:rPr>
  </w:style>
  <w:style w:type="character" w:customStyle="1" w:styleId="51">
    <w:name w:val="Заголовок 5 Знак1"/>
    <w:link w:val="5"/>
    <w:rsid w:val="00886F32"/>
    <w:rPr>
      <w:rFonts w:ascii="XO Thames" w:hAnsi="XO Thames"/>
      <w:b/>
      <w:color w:val="000000"/>
      <w:sz w:val="22"/>
    </w:rPr>
  </w:style>
  <w:style w:type="paragraph" w:styleId="aff1">
    <w:name w:val="List Paragraph"/>
    <w:basedOn w:val="a"/>
    <w:link w:val="27"/>
    <w:rsid w:val="00886F32"/>
    <w:pPr>
      <w:ind w:left="720"/>
      <w:contextualSpacing/>
    </w:pPr>
  </w:style>
  <w:style w:type="character" w:customStyle="1" w:styleId="27">
    <w:name w:val="Абзац списка Знак2"/>
    <w:basedOn w:val="1"/>
    <w:link w:val="aff1"/>
    <w:rsid w:val="00886F32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1"/>
    <w:link w:val="10"/>
    <w:rsid w:val="00886F32"/>
    <w:rPr>
      <w:rFonts w:ascii="XO Thames" w:hAnsi="XO Thames"/>
      <w:b/>
      <w:color w:val="000000"/>
      <w:sz w:val="32"/>
    </w:rPr>
  </w:style>
  <w:style w:type="paragraph" w:customStyle="1" w:styleId="aff2">
    <w:name w:val="Текст примечания Знак"/>
    <w:basedOn w:val="16"/>
    <w:link w:val="aff3"/>
    <w:rsid w:val="00886F32"/>
    <w:rPr>
      <w:rFonts w:ascii="Times New Roman" w:hAnsi="Times New Roman"/>
      <w:sz w:val="20"/>
    </w:rPr>
  </w:style>
  <w:style w:type="character" w:customStyle="1" w:styleId="aff3">
    <w:name w:val="Текст примечания Знак"/>
    <w:basedOn w:val="17"/>
    <w:link w:val="aff2"/>
    <w:rsid w:val="00886F32"/>
    <w:rPr>
      <w:rFonts w:ascii="Times New Roman" w:hAnsi="Times New Roman"/>
      <w:color w:val="000000"/>
      <w:sz w:val="20"/>
    </w:rPr>
  </w:style>
  <w:style w:type="paragraph" w:customStyle="1" w:styleId="42">
    <w:name w:val="Заголовок 4 Знак"/>
    <w:link w:val="43"/>
    <w:rsid w:val="00886F32"/>
    <w:rPr>
      <w:rFonts w:ascii="XO Thames" w:hAnsi="XO Thames"/>
      <w:b/>
      <w:sz w:val="24"/>
    </w:rPr>
  </w:style>
  <w:style w:type="character" w:customStyle="1" w:styleId="43">
    <w:name w:val="Заголовок 4 Знак"/>
    <w:link w:val="42"/>
    <w:rsid w:val="00886F32"/>
    <w:rPr>
      <w:rFonts w:ascii="XO Thames" w:hAnsi="XO Thames"/>
      <w:b/>
      <w:sz w:val="24"/>
    </w:rPr>
  </w:style>
  <w:style w:type="paragraph" w:customStyle="1" w:styleId="Footnote">
    <w:name w:val="Footnote"/>
    <w:link w:val="Footnote0"/>
    <w:rsid w:val="00886F3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86F32"/>
    <w:rPr>
      <w:rFonts w:ascii="XO Thames" w:hAnsi="XO Thames"/>
      <w:color w:val="000000"/>
      <w:sz w:val="22"/>
    </w:rPr>
  </w:style>
  <w:style w:type="paragraph" w:customStyle="1" w:styleId="aff4">
    <w:name w:val="Текст выноски Знак"/>
    <w:basedOn w:val="16"/>
    <w:link w:val="aff5"/>
    <w:rsid w:val="00886F32"/>
    <w:rPr>
      <w:rFonts w:ascii="Tahoma" w:hAnsi="Tahoma"/>
      <w:sz w:val="16"/>
    </w:rPr>
  </w:style>
  <w:style w:type="character" w:customStyle="1" w:styleId="aff5">
    <w:name w:val="Текст выноски Знак"/>
    <w:basedOn w:val="17"/>
    <w:link w:val="aff4"/>
    <w:rsid w:val="00886F32"/>
    <w:rPr>
      <w:rFonts w:ascii="Tahoma" w:hAnsi="Tahoma"/>
      <w:color w:val="000000"/>
      <w:sz w:val="16"/>
    </w:rPr>
  </w:style>
  <w:style w:type="paragraph" w:customStyle="1" w:styleId="1fa">
    <w:name w:val="Гиперссылка1"/>
    <w:link w:val="aff6"/>
    <w:rsid w:val="00886F32"/>
    <w:rPr>
      <w:color w:val="0000FF"/>
      <w:u w:val="single"/>
    </w:rPr>
  </w:style>
  <w:style w:type="character" w:styleId="aff6">
    <w:name w:val="Hyperlink"/>
    <w:link w:val="1fa"/>
    <w:rsid w:val="00886F32"/>
    <w:rPr>
      <w:color w:val="0000FF"/>
      <w:u w:val="single"/>
    </w:rPr>
  </w:style>
  <w:style w:type="paragraph" w:customStyle="1" w:styleId="Footnote1">
    <w:name w:val="Footnote"/>
    <w:link w:val="Footnote2"/>
    <w:rsid w:val="00886F32"/>
    <w:rPr>
      <w:rFonts w:ascii="XO Thames" w:hAnsi="XO Thames"/>
    </w:rPr>
  </w:style>
  <w:style w:type="character" w:customStyle="1" w:styleId="Footnote2">
    <w:name w:val="Footnote"/>
    <w:link w:val="Footnote1"/>
    <w:rsid w:val="00886F32"/>
    <w:rPr>
      <w:rFonts w:ascii="XO Thames" w:hAnsi="XO Thames"/>
      <w:sz w:val="22"/>
    </w:rPr>
  </w:style>
  <w:style w:type="character" w:customStyle="1" w:styleId="82">
    <w:name w:val="Заголовок 8 Знак2"/>
    <w:basedOn w:val="1"/>
    <w:link w:val="8"/>
    <w:rsid w:val="00886F32"/>
    <w:rPr>
      <w:rFonts w:ascii="Times New Roman" w:hAnsi="Times New Roman"/>
      <w:color w:val="000000"/>
      <w:sz w:val="28"/>
    </w:rPr>
  </w:style>
  <w:style w:type="paragraph" w:styleId="1fb">
    <w:name w:val="toc 1"/>
    <w:next w:val="a"/>
    <w:link w:val="110"/>
    <w:uiPriority w:val="39"/>
    <w:rsid w:val="00886F32"/>
    <w:rPr>
      <w:rFonts w:ascii="XO Thames" w:hAnsi="XO Thames"/>
      <w:b/>
      <w:sz w:val="28"/>
    </w:rPr>
  </w:style>
  <w:style w:type="character" w:customStyle="1" w:styleId="110">
    <w:name w:val="Оглавление 1 Знак1"/>
    <w:link w:val="1fb"/>
    <w:rsid w:val="00886F32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886F32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86F32"/>
    <w:rPr>
      <w:rFonts w:ascii="XO Thames" w:hAnsi="XO Thames"/>
      <w:sz w:val="20"/>
    </w:rPr>
  </w:style>
  <w:style w:type="paragraph" w:customStyle="1" w:styleId="34">
    <w:name w:val="Заголовок 3 Знак"/>
    <w:link w:val="35"/>
    <w:rsid w:val="00886F32"/>
    <w:rPr>
      <w:rFonts w:ascii="XO Thames" w:hAnsi="XO Thames"/>
      <w:b/>
      <w:sz w:val="26"/>
    </w:rPr>
  </w:style>
  <w:style w:type="character" w:customStyle="1" w:styleId="35">
    <w:name w:val="Заголовок 3 Знак"/>
    <w:link w:val="34"/>
    <w:rsid w:val="00886F32"/>
    <w:rPr>
      <w:rFonts w:ascii="XO Thames" w:hAnsi="XO Thames"/>
      <w:b/>
      <w:sz w:val="26"/>
    </w:rPr>
  </w:style>
  <w:style w:type="paragraph" w:styleId="aff7">
    <w:name w:val="Balloon Text"/>
    <w:basedOn w:val="a"/>
    <w:link w:val="28"/>
    <w:rsid w:val="00886F32"/>
    <w:rPr>
      <w:rFonts w:ascii="Tahoma" w:hAnsi="Tahoma"/>
      <w:sz w:val="16"/>
    </w:rPr>
  </w:style>
  <w:style w:type="character" w:customStyle="1" w:styleId="28">
    <w:name w:val="Текст выноски Знак2"/>
    <w:basedOn w:val="1"/>
    <w:link w:val="aff7"/>
    <w:rsid w:val="00886F32"/>
    <w:rPr>
      <w:rFonts w:ascii="Tahoma" w:hAnsi="Tahoma"/>
      <w:color w:val="000000"/>
      <w:sz w:val="16"/>
    </w:rPr>
  </w:style>
  <w:style w:type="paragraph" w:customStyle="1" w:styleId="aff8">
    <w:name w:val="Текст в заданном формате"/>
    <w:basedOn w:val="13"/>
    <w:link w:val="aff9"/>
    <w:rsid w:val="00886F32"/>
    <w:rPr>
      <w:rFonts w:ascii="Liberation Mono" w:hAnsi="Liberation Mono"/>
      <w:sz w:val="20"/>
    </w:rPr>
  </w:style>
  <w:style w:type="character" w:customStyle="1" w:styleId="aff9">
    <w:name w:val="Текст в заданном формате"/>
    <w:basedOn w:val="15"/>
    <w:link w:val="aff8"/>
    <w:rsid w:val="00886F32"/>
    <w:rPr>
      <w:rFonts w:ascii="Liberation Mono" w:hAnsi="Liberation Mono"/>
      <w:color w:val="000000"/>
      <w:sz w:val="20"/>
    </w:rPr>
  </w:style>
  <w:style w:type="paragraph" w:styleId="9">
    <w:name w:val="toc 9"/>
    <w:next w:val="a"/>
    <w:link w:val="91"/>
    <w:uiPriority w:val="39"/>
    <w:rsid w:val="00886F32"/>
    <w:pPr>
      <w:ind w:left="1600"/>
    </w:pPr>
    <w:rPr>
      <w:rFonts w:ascii="XO Thames" w:hAnsi="XO Thames"/>
      <w:sz w:val="28"/>
    </w:rPr>
  </w:style>
  <w:style w:type="character" w:customStyle="1" w:styleId="91">
    <w:name w:val="Оглавление 9 Знак1"/>
    <w:link w:val="9"/>
    <w:rsid w:val="00886F32"/>
    <w:rPr>
      <w:rFonts w:ascii="XO Thames" w:hAnsi="XO Thames"/>
      <w:color w:val="000000"/>
      <w:sz w:val="28"/>
    </w:rPr>
  </w:style>
  <w:style w:type="paragraph" w:customStyle="1" w:styleId="1fc">
    <w:name w:val="Верхний колонтитул Знак1"/>
    <w:basedOn w:val="13"/>
    <w:link w:val="1fd"/>
    <w:rsid w:val="00886F32"/>
  </w:style>
  <w:style w:type="character" w:customStyle="1" w:styleId="1fd">
    <w:name w:val="Верхний колонтитул Знак1"/>
    <w:basedOn w:val="15"/>
    <w:link w:val="1fc"/>
    <w:rsid w:val="00886F32"/>
    <w:rPr>
      <w:rFonts w:ascii="Times New Roman" w:hAnsi="Times New Roman"/>
      <w:color w:val="000000"/>
      <w:sz w:val="24"/>
    </w:rPr>
  </w:style>
  <w:style w:type="paragraph" w:customStyle="1" w:styleId="44">
    <w:name w:val="Оглавление 4 Знак"/>
    <w:link w:val="45"/>
    <w:rsid w:val="00886F32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886F32"/>
    <w:rPr>
      <w:rFonts w:ascii="XO Thames" w:hAnsi="XO Thames"/>
      <w:sz w:val="28"/>
    </w:rPr>
  </w:style>
  <w:style w:type="paragraph" w:customStyle="1" w:styleId="affa">
    <w:name w:val="Содержимое врезки"/>
    <w:basedOn w:val="13"/>
    <w:link w:val="affb"/>
    <w:rsid w:val="00886F32"/>
  </w:style>
  <w:style w:type="character" w:customStyle="1" w:styleId="affb">
    <w:name w:val="Содержимое врезки"/>
    <w:basedOn w:val="15"/>
    <w:link w:val="affa"/>
    <w:rsid w:val="00886F32"/>
    <w:rPr>
      <w:rFonts w:ascii="Times New Roman" w:hAnsi="Times New Roman"/>
      <w:color w:val="000000"/>
      <w:sz w:val="24"/>
    </w:rPr>
  </w:style>
  <w:style w:type="paragraph" w:customStyle="1" w:styleId="83">
    <w:name w:val="Заголовок 8 Знак"/>
    <w:basedOn w:val="16"/>
    <w:link w:val="84"/>
    <w:rsid w:val="00886F32"/>
    <w:rPr>
      <w:rFonts w:ascii="Times New Roman" w:hAnsi="Times New Roman"/>
      <w:sz w:val="28"/>
    </w:rPr>
  </w:style>
  <w:style w:type="character" w:customStyle="1" w:styleId="84">
    <w:name w:val="Заголовок 8 Знак"/>
    <w:basedOn w:val="17"/>
    <w:link w:val="83"/>
    <w:rsid w:val="00886F32"/>
    <w:rPr>
      <w:rFonts w:ascii="Times New Roman" w:hAnsi="Times New Roman"/>
      <w:color w:val="000000"/>
      <w:sz w:val="28"/>
    </w:rPr>
  </w:style>
  <w:style w:type="paragraph" w:styleId="85">
    <w:name w:val="toc 8"/>
    <w:next w:val="a"/>
    <w:link w:val="86"/>
    <w:uiPriority w:val="39"/>
    <w:rsid w:val="00886F32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886F32"/>
    <w:rPr>
      <w:rFonts w:ascii="XO Thames" w:hAnsi="XO Thames"/>
      <w:color w:val="000000"/>
      <w:sz w:val="28"/>
    </w:rPr>
  </w:style>
  <w:style w:type="paragraph" w:customStyle="1" w:styleId="Default1">
    <w:name w:val="Default"/>
    <w:link w:val="Default2"/>
    <w:rsid w:val="00886F32"/>
    <w:rPr>
      <w:rFonts w:ascii="Times New Roman" w:hAnsi="Times New Roman"/>
      <w:sz w:val="24"/>
    </w:rPr>
  </w:style>
  <w:style w:type="character" w:customStyle="1" w:styleId="Default2">
    <w:name w:val="Default"/>
    <w:link w:val="Default1"/>
    <w:rsid w:val="00886F32"/>
    <w:rPr>
      <w:rFonts w:ascii="Times New Roman" w:hAnsi="Times New Roman"/>
      <w:color w:val="000000"/>
      <w:sz w:val="24"/>
    </w:rPr>
  </w:style>
  <w:style w:type="paragraph" w:customStyle="1" w:styleId="affc">
    <w:name w:val="Текст выноски Знак"/>
    <w:basedOn w:val="20"/>
    <w:link w:val="affd"/>
    <w:rsid w:val="00886F32"/>
    <w:rPr>
      <w:rFonts w:ascii="Tahoma" w:hAnsi="Tahoma"/>
      <w:sz w:val="16"/>
    </w:rPr>
  </w:style>
  <w:style w:type="character" w:customStyle="1" w:styleId="affd">
    <w:name w:val="Текст выноски Знак"/>
    <w:basedOn w:val="a0"/>
    <w:link w:val="affc"/>
    <w:rsid w:val="00886F32"/>
    <w:rPr>
      <w:rFonts w:ascii="Tahoma" w:hAnsi="Tahoma"/>
      <w:sz w:val="16"/>
    </w:rPr>
  </w:style>
  <w:style w:type="paragraph" w:styleId="55">
    <w:name w:val="toc 5"/>
    <w:next w:val="a"/>
    <w:link w:val="510"/>
    <w:uiPriority w:val="39"/>
    <w:rsid w:val="00886F32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886F32"/>
    <w:rPr>
      <w:rFonts w:ascii="XO Thames" w:hAnsi="XO Thames"/>
      <w:color w:val="000000"/>
      <w:sz w:val="28"/>
    </w:rPr>
  </w:style>
  <w:style w:type="paragraph" w:customStyle="1" w:styleId="affe">
    <w:name w:val="Абзац списка Знак"/>
    <w:basedOn w:val="16"/>
    <w:link w:val="afff"/>
    <w:rsid w:val="00886F32"/>
    <w:rPr>
      <w:rFonts w:ascii="Times New Roman" w:hAnsi="Times New Roman"/>
      <w:sz w:val="24"/>
    </w:rPr>
  </w:style>
  <w:style w:type="character" w:customStyle="1" w:styleId="afff">
    <w:name w:val="Абзац списка Знак"/>
    <w:basedOn w:val="17"/>
    <w:link w:val="affe"/>
    <w:rsid w:val="00886F32"/>
    <w:rPr>
      <w:rFonts w:ascii="Times New Roman" w:hAnsi="Times New Roman"/>
      <w:color w:val="000000"/>
      <w:sz w:val="24"/>
    </w:rPr>
  </w:style>
  <w:style w:type="paragraph" w:customStyle="1" w:styleId="70">
    <w:name w:val="Оглавление 7 Знак"/>
    <w:link w:val="72"/>
    <w:rsid w:val="00886F32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886F32"/>
    <w:rPr>
      <w:rFonts w:ascii="XO Thames" w:hAnsi="XO Thames"/>
      <w:sz w:val="28"/>
    </w:rPr>
  </w:style>
  <w:style w:type="paragraph" w:customStyle="1" w:styleId="810">
    <w:name w:val="Заголовок 8 Знак1"/>
    <w:basedOn w:val="13"/>
    <w:link w:val="811"/>
    <w:rsid w:val="00886F32"/>
    <w:rPr>
      <w:sz w:val="28"/>
    </w:rPr>
  </w:style>
  <w:style w:type="character" w:customStyle="1" w:styleId="811">
    <w:name w:val="Заголовок 8 Знак1"/>
    <w:basedOn w:val="15"/>
    <w:link w:val="810"/>
    <w:rsid w:val="00886F32"/>
    <w:rPr>
      <w:rFonts w:ascii="Times New Roman" w:hAnsi="Times New Roman"/>
      <w:color w:val="000000"/>
      <w:sz w:val="28"/>
    </w:rPr>
  </w:style>
  <w:style w:type="character" w:customStyle="1" w:styleId="1f6">
    <w:name w:val="Название объекта Знак1"/>
    <w:basedOn w:val="1"/>
    <w:link w:val="aff0"/>
    <w:rsid w:val="00886F32"/>
    <w:rPr>
      <w:rFonts w:ascii="Times New Roman" w:hAnsi="Times New Roman"/>
      <w:i/>
      <w:color w:val="000000"/>
      <w:sz w:val="24"/>
    </w:rPr>
  </w:style>
  <w:style w:type="paragraph" w:customStyle="1" w:styleId="afff0">
    <w:name w:val="Верхний и нижний колонтитулы"/>
    <w:basedOn w:val="a"/>
    <w:link w:val="afff1"/>
    <w:rsid w:val="00886F32"/>
  </w:style>
  <w:style w:type="character" w:customStyle="1" w:styleId="afff1">
    <w:name w:val="Верхний и нижний колонтитулы"/>
    <w:basedOn w:val="1"/>
    <w:link w:val="afff0"/>
    <w:rsid w:val="00886F32"/>
    <w:rPr>
      <w:rFonts w:ascii="Times New Roman" w:hAnsi="Times New Roman"/>
      <w:color w:val="000000"/>
      <w:sz w:val="24"/>
    </w:rPr>
  </w:style>
  <w:style w:type="paragraph" w:customStyle="1" w:styleId="29">
    <w:name w:val="Оглавление 2 Знак"/>
    <w:link w:val="2a"/>
    <w:rsid w:val="00886F32"/>
    <w:rPr>
      <w:rFonts w:ascii="XO Thames" w:hAnsi="XO Thames"/>
      <w:sz w:val="28"/>
    </w:rPr>
  </w:style>
  <w:style w:type="character" w:customStyle="1" w:styleId="2a">
    <w:name w:val="Оглавление 2 Знак"/>
    <w:link w:val="29"/>
    <w:rsid w:val="00886F32"/>
    <w:rPr>
      <w:rFonts w:ascii="XO Thames" w:hAnsi="XO Thames"/>
      <w:sz w:val="28"/>
    </w:rPr>
  </w:style>
  <w:style w:type="paragraph" w:customStyle="1" w:styleId="2b">
    <w:name w:val="Номер страницы2"/>
    <w:basedOn w:val="20"/>
    <w:link w:val="afff2"/>
    <w:rsid w:val="00886F32"/>
  </w:style>
  <w:style w:type="character" w:styleId="afff2">
    <w:name w:val="page number"/>
    <w:basedOn w:val="a0"/>
    <w:link w:val="2b"/>
    <w:rsid w:val="00886F32"/>
  </w:style>
  <w:style w:type="paragraph" w:customStyle="1" w:styleId="1fe">
    <w:name w:val="Гиперссылка1"/>
    <w:link w:val="1ff"/>
    <w:rsid w:val="00886F32"/>
    <w:rPr>
      <w:rFonts w:ascii="Calibri" w:hAnsi="Calibri"/>
      <w:color w:val="0000FF"/>
      <w:u w:val="single"/>
    </w:rPr>
  </w:style>
  <w:style w:type="character" w:customStyle="1" w:styleId="1ff">
    <w:name w:val="Гиперссылка1"/>
    <w:link w:val="1fe"/>
    <w:rsid w:val="00886F32"/>
    <w:rPr>
      <w:rFonts w:ascii="Calibri" w:hAnsi="Calibri"/>
      <w:color w:val="0000FF"/>
      <w:sz w:val="22"/>
      <w:u w:val="single"/>
    </w:rPr>
  </w:style>
  <w:style w:type="paragraph" w:customStyle="1" w:styleId="afff3">
    <w:name w:val="Маркеры"/>
    <w:link w:val="afff4"/>
    <w:rsid w:val="00886F32"/>
    <w:rPr>
      <w:rFonts w:ascii="PT Astra Serif" w:hAnsi="PT Astra Serif"/>
      <w:sz w:val="28"/>
    </w:rPr>
  </w:style>
  <w:style w:type="character" w:customStyle="1" w:styleId="afff4">
    <w:name w:val="Маркеры"/>
    <w:link w:val="afff3"/>
    <w:rsid w:val="00886F32"/>
    <w:rPr>
      <w:rFonts w:ascii="PT Astra Serif" w:hAnsi="PT Astra Serif"/>
      <w:color w:val="000000"/>
      <w:sz w:val="28"/>
    </w:rPr>
  </w:style>
  <w:style w:type="paragraph" w:customStyle="1" w:styleId="90">
    <w:name w:val="Оглавление 9 Знак"/>
    <w:link w:val="92"/>
    <w:rsid w:val="00886F32"/>
    <w:rPr>
      <w:rFonts w:ascii="XO Thames" w:hAnsi="XO Thames"/>
      <w:sz w:val="28"/>
    </w:rPr>
  </w:style>
  <w:style w:type="character" w:customStyle="1" w:styleId="92">
    <w:name w:val="Оглавление 9 Знак"/>
    <w:link w:val="90"/>
    <w:rsid w:val="00886F32"/>
    <w:rPr>
      <w:rFonts w:ascii="XO Thames" w:hAnsi="XO Thames"/>
      <w:sz w:val="28"/>
    </w:rPr>
  </w:style>
  <w:style w:type="character" w:customStyle="1" w:styleId="1f3">
    <w:name w:val="Указатель Знак1"/>
    <w:basedOn w:val="1"/>
    <w:link w:val="af5"/>
    <w:rsid w:val="00886F32"/>
    <w:rPr>
      <w:rFonts w:ascii="Times New Roman" w:hAnsi="Times New Roman"/>
      <w:color w:val="000000"/>
      <w:sz w:val="24"/>
    </w:rPr>
  </w:style>
  <w:style w:type="paragraph" w:styleId="afff5">
    <w:name w:val="Subtitle"/>
    <w:next w:val="a"/>
    <w:link w:val="1ff0"/>
    <w:uiPriority w:val="11"/>
    <w:qFormat/>
    <w:rsid w:val="00886F32"/>
    <w:pPr>
      <w:jc w:val="both"/>
    </w:pPr>
    <w:rPr>
      <w:rFonts w:ascii="XO Thames" w:hAnsi="XO Thames"/>
      <w:i/>
      <w:sz w:val="24"/>
    </w:rPr>
  </w:style>
  <w:style w:type="character" w:customStyle="1" w:styleId="1ff0">
    <w:name w:val="Подзаголовок Знак1"/>
    <w:link w:val="afff5"/>
    <w:rsid w:val="00886F32"/>
    <w:rPr>
      <w:rFonts w:ascii="XO Thames" w:hAnsi="XO Thames"/>
      <w:i/>
      <w:color w:val="000000"/>
      <w:sz w:val="24"/>
    </w:rPr>
  </w:style>
  <w:style w:type="paragraph" w:styleId="afff6">
    <w:name w:val="Title"/>
    <w:next w:val="a"/>
    <w:link w:val="afff7"/>
    <w:uiPriority w:val="10"/>
    <w:qFormat/>
    <w:rsid w:val="00886F3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2c">
    <w:name w:val="Заголовок2"/>
    <w:basedOn w:val="1"/>
    <w:rsid w:val="00886F32"/>
    <w:rPr>
      <w:rFonts w:ascii="Liberation Sans" w:hAnsi="Liberation Sans"/>
      <w:color w:val="000000"/>
      <w:sz w:val="28"/>
    </w:rPr>
  </w:style>
  <w:style w:type="paragraph" w:customStyle="1" w:styleId="afff8">
    <w:name w:val="Абзац списка Знак"/>
    <w:basedOn w:val="20"/>
    <w:link w:val="afff9"/>
    <w:rsid w:val="00886F32"/>
    <w:rPr>
      <w:rFonts w:ascii="Times New Roman" w:hAnsi="Times New Roman"/>
      <w:sz w:val="24"/>
    </w:rPr>
  </w:style>
  <w:style w:type="character" w:customStyle="1" w:styleId="afff9">
    <w:name w:val="Абзац списка Знак"/>
    <w:basedOn w:val="a0"/>
    <w:link w:val="afff8"/>
    <w:rsid w:val="00886F32"/>
    <w:rPr>
      <w:rFonts w:ascii="Times New Roman" w:hAnsi="Times New Roman"/>
      <w:sz w:val="24"/>
    </w:rPr>
  </w:style>
  <w:style w:type="paragraph" w:customStyle="1" w:styleId="afffa">
    <w:name w:val="Верхний и нижний колонтитулы"/>
    <w:basedOn w:val="13"/>
    <w:link w:val="afffb"/>
    <w:rsid w:val="00886F32"/>
  </w:style>
  <w:style w:type="character" w:customStyle="1" w:styleId="afffb">
    <w:name w:val="Верхний и нижний колонтитулы"/>
    <w:basedOn w:val="15"/>
    <w:link w:val="afffa"/>
    <w:rsid w:val="00886F32"/>
    <w:rPr>
      <w:rFonts w:ascii="Times New Roman" w:hAnsi="Times New Roman"/>
      <w:color w:val="000000"/>
      <w:sz w:val="24"/>
    </w:rPr>
  </w:style>
  <w:style w:type="character" w:customStyle="1" w:styleId="afff7">
    <w:name w:val="Название Знак"/>
    <w:link w:val="afff6"/>
    <w:rsid w:val="00886F32"/>
    <w:rPr>
      <w:rFonts w:ascii="XO Thames" w:hAnsi="XO Thames"/>
      <w:b/>
      <w:caps/>
      <w:color w:val="000000"/>
      <w:sz w:val="40"/>
    </w:rPr>
  </w:style>
  <w:style w:type="character" w:customStyle="1" w:styleId="41">
    <w:name w:val="Заголовок 4 Знак1"/>
    <w:link w:val="4"/>
    <w:rsid w:val="00886F32"/>
    <w:rPr>
      <w:rFonts w:ascii="XO Thames" w:hAnsi="XO Thames"/>
      <w:b/>
      <w:color w:val="000000"/>
      <w:sz w:val="24"/>
    </w:rPr>
  </w:style>
  <w:style w:type="character" w:customStyle="1" w:styleId="21">
    <w:name w:val="Заголовок 2 Знак1"/>
    <w:link w:val="2"/>
    <w:rsid w:val="00886F32"/>
    <w:rPr>
      <w:rFonts w:ascii="XO Thames" w:hAnsi="XO Thames"/>
      <w:b/>
      <w:color w:val="000000"/>
      <w:sz w:val="28"/>
    </w:rPr>
  </w:style>
  <w:style w:type="paragraph" w:customStyle="1" w:styleId="a6">
    <w:name w:val="Основной текст Знак"/>
    <w:basedOn w:val="13"/>
    <w:link w:val="a8"/>
    <w:rsid w:val="00886F32"/>
  </w:style>
  <w:style w:type="character" w:customStyle="1" w:styleId="a8">
    <w:name w:val="Основной текст Знак"/>
    <w:basedOn w:val="15"/>
    <w:link w:val="a6"/>
    <w:rsid w:val="00886F32"/>
    <w:rPr>
      <w:rFonts w:ascii="Times New Roman" w:hAnsi="Times New Roman"/>
      <w:color w:val="000000"/>
      <w:sz w:val="24"/>
    </w:rPr>
  </w:style>
  <w:style w:type="paragraph" w:customStyle="1" w:styleId="1ff1">
    <w:name w:val="Заголовок 1 Знак"/>
    <w:link w:val="1ff2"/>
    <w:rsid w:val="00886F32"/>
    <w:rPr>
      <w:rFonts w:ascii="XO Thames" w:hAnsi="XO Thames"/>
      <w:b/>
      <w:sz w:val="32"/>
    </w:rPr>
  </w:style>
  <w:style w:type="character" w:customStyle="1" w:styleId="1ff2">
    <w:name w:val="Заголовок 1 Знак"/>
    <w:link w:val="1ff1"/>
    <w:rsid w:val="00886F32"/>
    <w:rPr>
      <w:rFonts w:ascii="XO Thames" w:hAnsi="XO Thames"/>
      <w:b/>
      <w:sz w:val="32"/>
    </w:rPr>
  </w:style>
  <w:style w:type="paragraph" w:styleId="afffc">
    <w:name w:val="header"/>
    <w:basedOn w:val="a"/>
    <w:link w:val="2d"/>
    <w:rsid w:val="00886F32"/>
    <w:pPr>
      <w:tabs>
        <w:tab w:val="center" w:pos="4153"/>
        <w:tab w:val="right" w:pos="8306"/>
      </w:tabs>
    </w:pPr>
  </w:style>
  <w:style w:type="character" w:customStyle="1" w:styleId="2d">
    <w:name w:val="Верхний колонтитул Знак2"/>
    <w:basedOn w:val="1"/>
    <w:link w:val="afffc"/>
    <w:rsid w:val="00886F32"/>
    <w:rPr>
      <w:rFonts w:ascii="Times New Roman" w:hAnsi="Times New Roman"/>
      <w:color w:val="000000"/>
      <w:sz w:val="24"/>
    </w:rPr>
  </w:style>
  <w:style w:type="table" w:styleId="afffd">
    <w:name w:val="Table Grid"/>
    <w:basedOn w:val="a1"/>
    <w:rsid w:val="00886F32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Антохина Татьяна Александровна</dc:creator>
  <cp:lastModifiedBy>User</cp:lastModifiedBy>
  <cp:revision>2</cp:revision>
  <cp:lastPrinted>2022-11-24T12:52:00Z</cp:lastPrinted>
  <dcterms:created xsi:type="dcterms:W3CDTF">2022-11-24T13:07:00Z</dcterms:created>
  <dcterms:modified xsi:type="dcterms:W3CDTF">2022-11-24T13:07:00Z</dcterms:modified>
</cp:coreProperties>
</file>